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591D4">
      <w:pPr>
        <w:spacing w:before="0"/>
        <w:ind w:left="0" w:right="0" w:firstLine="0"/>
        <w:jc w:val="right"/>
        <w:rPr>
          <w:sz w:val="28"/>
        </w:rPr>
      </w:pPr>
      <w:r>
        <w:rPr>
          <w:spacing w:val="-2"/>
          <w:sz w:val="28"/>
        </w:rPr>
        <w:t>УТВЕРЖДЕНО:</w:t>
      </w:r>
    </w:p>
    <w:p w14:paraId="3427709E">
      <w:pPr>
        <w:spacing w:before="2"/>
        <w:ind w:left="7091" w:right="0" w:firstLine="0"/>
        <w:jc w:val="right"/>
        <w:rPr>
          <w:sz w:val="28"/>
        </w:rPr>
      </w:pPr>
      <w:r>
        <w:rPr>
          <w:sz w:val="28"/>
        </w:rPr>
        <w:t>Директор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школы</w:t>
      </w:r>
    </w:p>
    <w:p w14:paraId="569B523C">
      <w:pPr>
        <w:spacing w:before="4" w:line="640" w:lineRule="atLeast"/>
        <w:ind w:right="0" w:firstLine="6580" w:firstLineChars="2350"/>
        <w:jc w:val="right"/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>______________</w:t>
      </w:r>
      <w:r>
        <w:rPr>
          <w:sz w:val="28"/>
          <w:lang w:val="ru-RU"/>
        </w:rPr>
        <w:t>Гайнутдинова</w:t>
      </w:r>
      <w:r>
        <w:rPr>
          <w:rFonts w:hint="default"/>
          <w:sz w:val="28"/>
          <w:lang w:val="ru-RU"/>
        </w:rPr>
        <w:t xml:space="preserve"> Ф.Ф.</w:t>
      </w:r>
    </w:p>
    <w:p w14:paraId="1C7701B2">
      <w:pPr>
        <w:spacing w:before="4" w:line="640" w:lineRule="atLeast"/>
        <w:ind w:right="0" w:firstLine="6720" w:firstLineChars="2400"/>
        <w:jc w:val="right"/>
        <w:rPr>
          <w:rFonts w:hint="default"/>
          <w:sz w:val="28"/>
          <w:lang w:val="ru-RU"/>
        </w:rPr>
      </w:pPr>
      <w:r>
        <w:rPr>
          <w:sz w:val="28"/>
        </w:rPr>
        <w:t>Приказ от 29.08.2025г</w:t>
      </w:r>
      <w:r>
        <w:rPr>
          <w:rFonts w:hint="default"/>
          <w:sz w:val="28"/>
          <w:lang w:val="ru-RU"/>
        </w:rPr>
        <w:t xml:space="preserve">.  </w:t>
      </w:r>
      <w:r>
        <w:rPr>
          <w:spacing w:val="-2"/>
          <w:sz w:val="28"/>
        </w:rPr>
        <w:t>№</w:t>
      </w:r>
      <w:r>
        <w:rPr>
          <w:rFonts w:hint="default"/>
          <w:spacing w:val="-2"/>
          <w:sz w:val="28"/>
          <w:lang w:val="ru-RU"/>
        </w:rPr>
        <w:t xml:space="preserve"> 49</w:t>
      </w:r>
    </w:p>
    <w:p w14:paraId="5B176720">
      <w:pPr>
        <w:spacing w:before="0" w:line="240" w:lineRule="auto"/>
        <w:jc w:val="right"/>
        <w:rPr>
          <w:sz w:val="28"/>
        </w:rPr>
      </w:pPr>
    </w:p>
    <w:p w14:paraId="0B4CE399">
      <w:pPr>
        <w:spacing w:before="0" w:line="240" w:lineRule="auto"/>
        <w:rPr>
          <w:sz w:val="28"/>
        </w:rPr>
      </w:pPr>
    </w:p>
    <w:p w14:paraId="577237AE">
      <w:pPr>
        <w:spacing w:before="0" w:line="240" w:lineRule="auto"/>
        <w:rPr>
          <w:sz w:val="28"/>
        </w:rPr>
      </w:pPr>
    </w:p>
    <w:p w14:paraId="5D0AE308">
      <w:pPr>
        <w:spacing w:before="0" w:line="240" w:lineRule="auto"/>
        <w:rPr>
          <w:sz w:val="28"/>
        </w:rPr>
      </w:pPr>
    </w:p>
    <w:p w14:paraId="564C59F7">
      <w:pPr>
        <w:spacing w:before="0" w:line="240" w:lineRule="auto"/>
        <w:rPr>
          <w:sz w:val="28"/>
        </w:rPr>
      </w:pPr>
    </w:p>
    <w:p w14:paraId="6AD57915">
      <w:pPr>
        <w:pStyle w:val="6"/>
        <w:spacing w:line="480" w:lineRule="auto"/>
      </w:pPr>
      <w:r>
        <w:t>График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предметам,</w:t>
      </w:r>
      <w:r>
        <w:rPr>
          <w:spacing w:val="-6"/>
        </w:rPr>
        <w:t xml:space="preserve"> </w:t>
      </w:r>
      <w:r>
        <w:t>курсам на 2025-2026 учебный год</w:t>
      </w:r>
    </w:p>
    <w:p w14:paraId="2B0B6A52">
      <w:pPr>
        <w:pStyle w:val="5"/>
        <w:spacing w:after="4"/>
        <w:ind w:left="709"/>
        <w:jc w:val="center"/>
      </w:pPr>
    </w:p>
    <w:p w14:paraId="156767E7">
      <w:pPr>
        <w:pStyle w:val="5"/>
        <w:spacing w:after="4"/>
        <w:ind w:left="709"/>
        <w:jc w:val="center"/>
        <w:rPr>
          <w:spacing w:val="-2"/>
          <w:sz w:val="32"/>
          <w:szCs w:val="32"/>
        </w:rPr>
      </w:pPr>
      <w:r>
        <w:rPr>
          <w:sz w:val="32"/>
          <w:szCs w:val="32"/>
        </w:rPr>
        <w:t>1</w:t>
      </w:r>
      <w:r>
        <w:rPr>
          <w:spacing w:val="-2"/>
          <w:sz w:val="32"/>
          <w:szCs w:val="32"/>
        </w:rPr>
        <w:t>класс</w:t>
      </w:r>
    </w:p>
    <w:p w14:paraId="23B79380">
      <w:pPr>
        <w:pStyle w:val="5"/>
        <w:spacing w:after="4"/>
        <w:ind w:left="709"/>
        <w:jc w:val="center"/>
        <w:rPr>
          <w:spacing w:val="-2"/>
        </w:rPr>
      </w:pPr>
    </w:p>
    <w:tbl>
      <w:tblPr>
        <w:tblStyle w:val="3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3"/>
        <w:gridCol w:w="2640"/>
        <w:gridCol w:w="1577"/>
        <w:gridCol w:w="2752"/>
      </w:tblGrid>
      <w:tr w14:paraId="30599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9" w:hRule="atLeast"/>
        </w:trPr>
        <w:tc>
          <w:tcPr>
            <w:tcW w:w="2923" w:type="dxa"/>
          </w:tcPr>
          <w:p w14:paraId="70580EC6">
            <w:pPr>
              <w:pStyle w:val="9"/>
              <w:ind w:left="0"/>
              <w:rPr>
                <w:b/>
                <w:sz w:val="24"/>
              </w:rPr>
            </w:pPr>
          </w:p>
          <w:p w14:paraId="65E985FA">
            <w:pPr>
              <w:pStyle w:val="9"/>
              <w:spacing w:before="1"/>
              <w:ind w:left="0"/>
              <w:rPr>
                <w:b/>
                <w:sz w:val="24"/>
              </w:rPr>
            </w:pPr>
          </w:p>
          <w:p w14:paraId="6E45243B">
            <w:pPr>
              <w:pStyle w:val="9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640" w:type="dxa"/>
          </w:tcPr>
          <w:p w14:paraId="10F54AD2">
            <w:pPr>
              <w:pStyle w:val="9"/>
              <w:spacing w:before="1"/>
              <w:ind w:right="450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</wp:posOffset>
                      </wp:positionV>
                      <wp:extent cx="1489710" cy="889000"/>
                      <wp:effectExtent l="0" t="0" r="0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9710" cy="889000"/>
                                <a:chOff x="0" y="0"/>
                                <a:chExt cx="1489710" cy="8890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3047" y="3047"/>
                                  <a:ext cx="1483360" cy="882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3360" h="882650">
                                      <a:moveTo>
                                        <a:pt x="1483106" y="0"/>
                                      </a:moveTo>
                                      <a:lnTo>
                                        <a:pt x="0" y="882396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o:spt="203" style="position:absolute;left:0pt;margin-left:0pt;margin-top:-0.25pt;height:70pt;width:117.3pt;z-index:-251657216;mso-width-relative:page;mso-height-relative:page;" coordsize="1489710,889000" o:gfxdata="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9fASJtcAAAAGAQAADwAAAAAAAAABACAAAAAiAAAA&#10;ZHJzL2Rvd25yZXYueG1sUEsBAhQAFAAAAAgAh07iQM9PIz96AgAAwAUAAA4AAAAAAAAAAQAgAAAA&#10;JgEAAGRycy9lMm9Eb2MueG1sUEsFBgAAAAAGAAYAWQEAABIGAAAAAA==&#10;">
                      <o:lock v:ext="edit" aspectratio="f"/>
                      <v:shape id="Graphic 4" o:spid="_x0000_s1026" o:spt="100" style="position:absolute;left:3047;top:3047;height:882650;width:1483360;" filled="f" stroked="t" coordsize="1483360,882650" o:gfxdata="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V8Uky/&#10;AAAA2gAAAA8AAAAAAAAAAQAgAAAAIgAAAGRycy9kb3ducmV2LnhtbFBLAQIUABQAAAAIAIdO4kAz&#10;LwWeOwAAADkAAAAQAAAAAAAAAAEAIAAAAA4BAABkcnMvc2hhcGV4bWwueG1sUEsFBgAAAAAGAAYA&#10;WwEAALgDAAAAAA==&#10;" path="m1483106,0l0,882396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предметы/ курсы</w:t>
            </w:r>
          </w:p>
          <w:p w14:paraId="5A1F4B40">
            <w:pPr>
              <w:pStyle w:val="9"/>
              <w:ind w:left="16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77" w:type="dxa"/>
          </w:tcPr>
          <w:p w14:paraId="676175BA">
            <w:pPr>
              <w:pStyle w:val="9"/>
              <w:ind w:left="0"/>
              <w:rPr>
                <w:b/>
                <w:sz w:val="24"/>
              </w:rPr>
            </w:pPr>
          </w:p>
          <w:p w14:paraId="5414DEBF">
            <w:pPr>
              <w:pStyle w:val="9"/>
              <w:spacing w:before="1"/>
              <w:ind w:left="0"/>
              <w:rPr>
                <w:b/>
                <w:sz w:val="24"/>
              </w:rPr>
            </w:pPr>
          </w:p>
          <w:p w14:paraId="285EACEE">
            <w:pPr>
              <w:pStyle w:val="9"/>
              <w:ind w:left="10" w:right="2"/>
              <w:jc w:val="center"/>
              <w:rPr>
                <w:rFonts w:hint="default"/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дата</w:t>
            </w:r>
          </w:p>
        </w:tc>
        <w:tc>
          <w:tcPr>
            <w:tcW w:w="2752" w:type="dxa"/>
          </w:tcPr>
          <w:p w14:paraId="7564A507">
            <w:pPr>
              <w:pStyle w:val="9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06993B4E">
            <w:pPr>
              <w:pStyle w:val="9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14:paraId="4D8FB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923" w:type="dxa"/>
            <w:vMerge w:val="restart"/>
          </w:tcPr>
          <w:p w14:paraId="3F87D0C5">
            <w:pPr>
              <w:pStyle w:val="9"/>
              <w:tabs>
                <w:tab w:val="left" w:pos="1512"/>
                <w:tab w:val="left" w:pos="2563"/>
              </w:tabs>
              <w:spacing w:before="265" w:line="314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литературное чтение</w:t>
            </w:r>
          </w:p>
        </w:tc>
        <w:tc>
          <w:tcPr>
            <w:tcW w:w="2640" w:type="dxa"/>
          </w:tcPr>
          <w:p w14:paraId="5783F409">
            <w:pPr>
              <w:pStyle w:val="9"/>
              <w:spacing w:before="78" w:line="261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77" w:type="dxa"/>
          </w:tcPr>
          <w:p w14:paraId="3564E23A">
            <w:pPr>
              <w:pStyle w:val="9"/>
              <w:spacing w:before="78" w:line="261" w:lineRule="exact"/>
              <w:ind w:left="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05.05</w:t>
            </w:r>
          </w:p>
        </w:tc>
        <w:tc>
          <w:tcPr>
            <w:tcW w:w="2752" w:type="dxa"/>
          </w:tcPr>
          <w:p w14:paraId="26BC7A7B">
            <w:pPr>
              <w:pStyle w:val="9"/>
              <w:spacing w:before="35"/>
              <w:ind w:left="11" w:righ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Списывание</w:t>
            </w:r>
            <w:r>
              <w:rPr>
                <w:rFonts w:hint="default"/>
                <w:sz w:val="24"/>
                <w:lang w:val="ru-RU"/>
              </w:rPr>
              <w:t xml:space="preserve"> текста</w:t>
            </w:r>
          </w:p>
        </w:tc>
      </w:tr>
      <w:tr w14:paraId="0546A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923" w:type="dxa"/>
            <w:vMerge w:val="continue"/>
            <w:tcBorders>
              <w:top w:val="nil"/>
            </w:tcBorders>
          </w:tcPr>
          <w:p w14:paraId="78936C90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14:paraId="582A53EE">
            <w:pPr>
              <w:pStyle w:val="9"/>
              <w:spacing w:line="360" w:lineRule="exact"/>
              <w:ind w:left="823" w:hanging="36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1577" w:type="dxa"/>
          </w:tcPr>
          <w:p w14:paraId="61866131">
            <w:pPr>
              <w:pStyle w:val="9"/>
              <w:spacing w:before="261"/>
              <w:ind w:left="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06.05</w:t>
            </w:r>
          </w:p>
        </w:tc>
        <w:tc>
          <w:tcPr>
            <w:tcW w:w="2752" w:type="dxa"/>
          </w:tcPr>
          <w:p w14:paraId="453BC70C">
            <w:pPr>
              <w:pStyle w:val="9"/>
              <w:spacing w:before="215"/>
              <w:ind w:left="11" w:right="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Осмысленное</w:t>
            </w:r>
            <w:r>
              <w:rPr>
                <w:rFonts w:hint="default"/>
                <w:sz w:val="24"/>
                <w:lang w:val="ru-RU"/>
              </w:rPr>
              <w:t xml:space="preserve"> чтение</w:t>
            </w:r>
          </w:p>
        </w:tc>
      </w:tr>
      <w:tr w14:paraId="4E9E3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923" w:type="dxa"/>
          </w:tcPr>
          <w:p w14:paraId="1D6D5A5E">
            <w:pPr>
              <w:pStyle w:val="9"/>
              <w:tabs>
                <w:tab w:val="left" w:pos="2577"/>
              </w:tabs>
              <w:spacing w:line="246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Математика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  <w:p w14:paraId="79F9B074">
            <w:pPr>
              <w:pStyle w:val="9"/>
              <w:spacing w:line="240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информатика</w:t>
            </w:r>
          </w:p>
        </w:tc>
        <w:tc>
          <w:tcPr>
            <w:tcW w:w="2640" w:type="dxa"/>
          </w:tcPr>
          <w:p w14:paraId="1982363C">
            <w:pPr>
              <w:pStyle w:val="9"/>
              <w:spacing w:before="150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77" w:type="dxa"/>
          </w:tcPr>
          <w:p w14:paraId="0995A7B4">
            <w:pPr>
              <w:pStyle w:val="9"/>
              <w:spacing w:before="150"/>
              <w:ind w:left="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22.05</w:t>
            </w:r>
          </w:p>
        </w:tc>
        <w:tc>
          <w:tcPr>
            <w:tcW w:w="2752" w:type="dxa"/>
          </w:tcPr>
          <w:p w14:paraId="08182C05">
            <w:pPr>
              <w:pStyle w:val="9"/>
              <w:spacing w:before="107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30FFF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923" w:type="dxa"/>
          </w:tcPr>
          <w:p w14:paraId="63E84D89">
            <w:pPr>
              <w:pStyle w:val="9"/>
              <w:tabs>
                <w:tab w:val="left" w:pos="2576"/>
              </w:tabs>
              <w:ind w:left="107" w:right="97"/>
              <w:rPr>
                <w:sz w:val="22"/>
              </w:rPr>
            </w:pPr>
            <w:r>
              <w:rPr>
                <w:spacing w:val="-2"/>
                <w:sz w:val="22"/>
              </w:rPr>
              <w:t>Обществознание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</w:t>
            </w:r>
            <w:r>
              <w:rPr>
                <w:spacing w:val="-10"/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естествознание</w:t>
            </w:r>
          </w:p>
          <w:p w14:paraId="37D70525">
            <w:pPr>
              <w:pStyle w:val="9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(окружающий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мир)</w:t>
            </w:r>
          </w:p>
        </w:tc>
        <w:tc>
          <w:tcPr>
            <w:tcW w:w="2640" w:type="dxa"/>
          </w:tcPr>
          <w:p w14:paraId="5A5919B0">
            <w:pPr>
              <w:pStyle w:val="9"/>
              <w:spacing w:before="1"/>
              <w:ind w:left="0"/>
              <w:rPr>
                <w:b/>
                <w:sz w:val="24"/>
              </w:rPr>
            </w:pPr>
          </w:p>
          <w:p w14:paraId="1749991C">
            <w:pPr>
              <w:pStyle w:val="9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577" w:type="dxa"/>
          </w:tcPr>
          <w:p w14:paraId="385317BD">
            <w:pPr>
              <w:pStyle w:val="9"/>
              <w:ind w:left="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15.05</w:t>
            </w:r>
          </w:p>
        </w:tc>
        <w:tc>
          <w:tcPr>
            <w:tcW w:w="2752" w:type="dxa"/>
          </w:tcPr>
          <w:p w14:paraId="48379702">
            <w:pPr>
              <w:pStyle w:val="9"/>
              <w:spacing w:before="231"/>
              <w:ind w:left="11" w:right="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pacing w:val="-4"/>
                <w:sz w:val="24"/>
              </w:rPr>
              <w:t>Тест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/ ВГО</w:t>
            </w:r>
          </w:p>
        </w:tc>
      </w:tr>
      <w:tr w14:paraId="26462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923" w:type="dxa"/>
            <w:vMerge w:val="restart"/>
          </w:tcPr>
          <w:p w14:paraId="53AEFFF3">
            <w:pPr>
              <w:pStyle w:val="9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40" w:type="dxa"/>
          </w:tcPr>
          <w:p w14:paraId="75380345">
            <w:pPr>
              <w:pStyle w:val="9"/>
              <w:spacing w:before="78" w:line="261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77" w:type="dxa"/>
          </w:tcPr>
          <w:p w14:paraId="24225CD0">
            <w:pPr>
              <w:pStyle w:val="9"/>
              <w:spacing w:before="78" w:line="261" w:lineRule="exact"/>
              <w:ind w:left="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23.05</w:t>
            </w:r>
          </w:p>
        </w:tc>
        <w:tc>
          <w:tcPr>
            <w:tcW w:w="2752" w:type="dxa"/>
          </w:tcPr>
          <w:p w14:paraId="5B45D4E4">
            <w:pPr>
              <w:pStyle w:val="9"/>
              <w:spacing w:before="35"/>
              <w:ind w:left="11" w:right="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</w:t>
            </w:r>
            <w:r>
              <w:rPr>
                <w:rFonts w:hint="default"/>
                <w:sz w:val="24"/>
                <w:lang w:val="ru-RU"/>
              </w:rPr>
              <w:t xml:space="preserve"> выступление</w:t>
            </w:r>
          </w:p>
        </w:tc>
      </w:tr>
      <w:tr w14:paraId="2C7F3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923" w:type="dxa"/>
            <w:vMerge w:val="continue"/>
            <w:tcBorders>
              <w:top w:val="nil"/>
            </w:tcBorders>
          </w:tcPr>
          <w:p w14:paraId="09503BE5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14:paraId="2705281C">
            <w:pPr>
              <w:pStyle w:val="9"/>
              <w:spacing w:line="360" w:lineRule="exact"/>
              <w:ind w:left="660" w:hanging="36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577" w:type="dxa"/>
          </w:tcPr>
          <w:p w14:paraId="6F8B7B22">
            <w:pPr>
              <w:pStyle w:val="9"/>
              <w:spacing w:before="258"/>
              <w:ind w:left="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24.04</w:t>
            </w:r>
          </w:p>
        </w:tc>
        <w:tc>
          <w:tcPr>
            <w:tcW w:w="2752" w:type="dxa"/>
          </w:tcPr>
          <w:p w14:paraId="04F3D619">
            <w:pPr>
              <w:pStyle w:val="9"/>
              <w:spacing w:before="215"/>
              <w:ind w:left="11" w:right="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Выставка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64047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923" w:type="dxa"/>
          </w:tcPr>
          <w:p w14:paraId="43FB31A6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40" w:type="dxa"/>
          </w:tcPr>
          <w:p w14:paraId="50A97D9B">
            <w:pPr>
              <w:pStyle w:val="9"/>
              <w:spacing w:before="80" w:line="261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77" w:type="dxa"/>
          </w:tcPr>
          <w:p w14:paraId="3CD2918F">
            <w:pPr>
              <w:pStyle w:val="9"/>
              <w:spacing w:before="80" w:line="261" w:lineRule="exact"/>
              <w:ind w:left="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29.04</w:t>
            </w:r>
          </w:p>
        </w:tc>
        <w:tc>
          <w:tcPr>
            <w:tcW w:w="2752" w:type="dxa"/>
          </w:tcPr>
          <w:p w14:paraId="5E49BC14">
            <w:pPr>
              <w:pStyle w:val="9"/>
              <w:spacing w:before="34"/>
              <w:ind w:left="11" w:right="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Выставка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0084A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923" w:type="dxa"/>
          </w:tcPr>
          <w:p w14:paraId="0E28D32E">
            <w:pPr>
              <w:pStyle w:val="9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40" w:type="dxa"/>
          </w:tcPr>
          <w:p w14:paraId="5FC635B8">
            <w:pPr>
              <w:pStyle w:val="9"/>
              <w:spacing w:line="360" w:lineRule="exact"/>
              <w:ind w:left="712" w:right="450" w:hanging="14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577" w:type="dxa"/>
          </w:tcPr>
          <w:p w14:paraId="3B1AB92D">
            <w:pPr>
              <w:pStyle w:val="9"/>
              <w:spacing w:before="258"/>
              <w:ind w:left="1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15.05</w:t>
            </w:r>
          </w:p>
        </w:tc>
        <w:tc>
          <w:tcPr>
            <w:tcW w:w="2752" w:type="dxa"/>
          </w:tcPr>
          <w:p w14:paraId="29F6B278">
            <w:pPr>
              <w:pStyle w:val="9"/>
              <w:spacing w:before="75"/>
              <w:ind w:left="0" w:leftChars="0" w:firstLine="120" w:firstLineChars="5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Определение</w:t>
            </w:r>
            <w:r>
              <w:rPr>
                <w:rFonts w:hint="default"/>
                <w:sz w:val="24"/>
                <w:lang w:val="ru-RU"/>
              </w:rPr>
              <w:t xml:space="preserve"> уровня физ.подготовки</w:t>
            </w:r>
          </w:p>
        </w:tc>
      </w:tr>
      <w:tr w14:paraId="5308A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923" w:type="dxa"/>
          </w:tcPr>
          <w:p w14:paraId="3D8A7068">
            <w:pPr>
              <w:pStyle w:val="9"/>
              <w:spacing w:line="268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(русский)язык</w:t>
            </w:r>
          </w:p>
        </w:tc>
        <w:tc>
          <w:tcPr>
            <w:tcW w:w="2640" w:type="dxa"/>
          </w:tcPr>
          <w:p w14:paraId="017272BB">
            <w:pPr>
              <w:pStyle w:val="9"/>
              <w:spacing w:line="360" w:lineRule="exact"/>
              <w:ind w:left="712" w:right="450" w:hanging="147"/>
              <w:rPr>
                <w:spacing w:val="-2"/>
                <w:sz w:val="24"/>
              </w:rPr>
            </w:pPr>
          </w:p>
        </w:tc>
        <w:tc>
          <w:tcPr>
            <w:tcW w:w="1577" w:type="dxa"/>
          </w:tcPr>
          <w:p w14:paraId="4693C448">
            <w:pPr>
              <w:pStyle w:val="9"/>
              <w:spacing w:before="258"/>
              <w:ind w:left="10"/>
              <w:jc w:val="center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17.05</w:t>
            </w:r>
          </w:p>
        </w:tc>
        <w:tc>
          <w:tcPr>
            <w:tcW w:w="2752" w:type="dxa"/>
          </w:tcPr>
          <w:p w14:paraId="0A07578D">
            <w:pPr>
              <w:pStyle w:val="9"/>
              <w:spacing w:before="75"/>
              <w:ind w:left="0" w:leftChars="0" w:firstLine="120" w:firstLineChars="5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Списывание</w:t>
            </w:r>
            <w:r>
              <w:rPr>
                <w:rFonts w:hint="default"/>
                <w:sz w:val="24"/>
                <w:lang w:val="ru-RU"/>
              </w:rPr>
              <w:t xml:space="preserve"> текста</w:t>
            </w:r>
          </w:p>
        </w:tc>
      </w:tr>
    </w:tbl>
    <w:p w14:paraId="6BC8E445">
      <w:pPr>
        <w:pStyle w:val="9"/>
        <w:spacing w:after="0"/>
        <w:jc w:val="center"/>
        <w:rPr>
          <w:sz w:val="24"/>
        </w:rPr>
      </w:pPr>
    </w:p>
    <w:p w14:paraId="57F2018E">
      <w:pPr>
        <w:pStyle w:val="9"/>
        <w:spacing w:after="0"/>
        <w:jc w:val="center"/>
        <w:rPr>
          <w:sz w:val="24"/>
        </w:rPr>
      </w:pPr>
    </w:p>
    <w:p w14:paraId="35A2A0C3">
      <w:pPr>
        <w:pStyle w:val="9"/>
        <w:spacing w:after="0"/>
        <w:jc w:val="center"/>
        <w:rPr>
          <w:sz w:val="24"/>
        </w:rPr>
      </w:pPr>
    </w:p>
    <w:p w14:paraId="7DDB853E">
      <w:pPr>
        <w:pStyle w:val="9"/>
        <w:spacing w:after="0"/>
        <w:jc w:val="center"/>
        <w:rPr>
          <w:sz w:val="24"/>
        </w:rPr>
      </w:pPr>
    </w:p>
    <w:p w14:paraId="6C1D0A6D">
      <w:pPr>
        <w:pStyle w:val="9"/>
        <w:spacing w:after="0"/>
        <w:jc w:val="center"/>
        <w:rPr>
          <w:sz w:val="24"/>
        </w:rPr>
      </w:pPr>
    </w:p>
    <w:p w14:paraId="4EE27630">
      <w:pPr>
        <w:pStyle w:val="5"/>
        <w:spacing w:before="63" w:after="4"/>
        <w:ind w:left="1388" w:right="677"/>
        <w:jc w:val="center"/>
      </w:pPr>
    </w:p>
    <w:p w14:paraId="3BDF8F79">
      <w:pPr>
        <w:pStyle w:val="5"/>
        <w:spacing w:before="63" w:after="4"/>
        <w:ind w:left="1388" w:right="677"/>
        <w:jc w:val="center"/>
      </w:pPr>
    </w:p>
    <w:p w14:paraId="3EF94A47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ru-RU"/>
        </w:rPr>
      </w:pPr>
      <w:r>
        <w:rPr>
          <w:rFonts w:hint="default"/>
          <w:b/>
          <w:bCs/>
          <w:sz w:val="32"/>
          <w:szCs w:val="32"/>
          <w:lang w:val="ru-RU"/>
        </w:rPr>
        <w:t>3 класс</w:t>
      </w:r>
    </w:p>
    <w:tbl>
      <w:tblPr>
        <w:tblStyle w:val="3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7"/>
        <w:gridCol w:w="2652"/>
        <w:gridCol w:w="1596"/>
        <w:gridCol w:w="2772"/>
      </w:tblGrid>
      <w:tr w14:paraId="677AC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2897" w:type="dxa"/>
          </w:tcPr>
          <w:p w14:paraId="143D0939">
            <w:pPr>
              <w:pStyle w:val="9"/>
              <w:ind w:left="0"/>
              <w:rPr>
                <w:b/>
                <w:sz w:val="24"/>
              </w:rPr>
            </w:pPr>
          </w:p>
          <w:p w14:paraId="338CECF8">
            <w:pPr>
              <w:pStyle w:val="9"/>
              <w:spacing w:before="4"/>
              <w:ind w:left="0"/>
              <w:rPr>
                <w:b/>
                <w:sz w:val="24"/>
              </w:rPr>
            </w:pPr>
          </w:p>
          <w:p w14:paraId="1F148928">
            <w:pPr>
              <w:pStyle w:val="9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652" w:type="dxa"/>
          </w:tcPr>
          <w:p w14:paraId="55CD27C5">
            <w:pPr>
              <w:pStyle w:val="9"/>
              <w:spacing w:before="3"/>
              <w:ind w:right="450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</wp:posOffset>
                      </wp:positionV>
                      <wp:extent cx="1489710" cy="890270"/>
                      <wp:effectExtent l="0" t="0" r="0" b="0"/>
                      <wp:wrapNone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9710" cy="890269"/>
                                <a:chOff x="0" y="0"/>
                                <a:chExt cx="1489710" cy="890269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047" y="3047"/>
                                  <a:ext cx="1483360" cy="884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3360" h="884555">
                                      <a:moveTo>
                                        <a:pt x="1483106" y="0"/>
                                      </a:moveTo>
                                      <a:lnTo>
                                        <a:pt x="0" y="88417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26" o:spt="203" style="position:absolute;left:0pt;margin-left:0pt;margin-top:-0.25pt;height:70.1pt;width:117.3pt;z-index:-251656192;mso-width-relative:page;mso-height-relative:page;" coordsize="1489710,890269" o:gfxdata="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BPamUtcAAAAGAQAADwAAAAAAAAABACAA&#10;AAAiAAAAZHJzL2Rvd25yZXYueG1sUEsBAhQAFAAAAAgAh07iQLSm5B6AAgAAwgUAAA4AAAAAAAAA&#10;AQAgAAAAJgEAAGRycy9lMm9Eb2MueG1sUEsFBgAAAAAGAAYAWQEAABgGAAAAAA==&#10;">
                      <o:lock v:ext="edit" aspectratio="f"/>
                      <v:shape id="Graphic 10" o:spid="_x0000_s1026" o:spt="100" style="position:absolute;left:3047;top:3047;height:884555;width:1483360;" filled="f" stroked="t" coordsize="1483360,884555" o:gfxdata="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vMq874A&#10;AADbAAAADwAAAAAAAAABACAAAAAiAAAAZHJzL2Rvd25yZXYueG1sUEsBAhQAFAAAAAgAh07iQDMv&#10;BZ47AAAAOQAAABAAAAAAAAAAAQAgAAAADQEAAGRycy9zaGFwZXhtbC54bWxQSwUGAAAAAAYABgBb&#10;AQAAtwMAAAAA&#10;" path="m1483106,0l0,884174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предметы/ курсы</w:t>
            </w:r>
          </w:p>
          <w:p w14:paraId="3BC92504">
            <w:pPr>
              <w:pStyle w:val="9"/>
              <w:spacing w:before="1"/>
              <w:ind w:left="16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96" w:type="dxa"/>
          </w:tcPr>
          <w:p w14:paraId="07FB65CE">
            <w:pPr>
              <w:pStyle w:val="9"/>
              <w:ind w:left="0"/>
              <w:rPr>
                <w:b/>
                <w:sz w:val="24"/>
              </w:rPr>
            </w:pPr>
          </w:p>
          <w:p w14:paraId="4EEB2F15">
            <w:pPr>
              <w:pStyle w:val="9"/>
              <w:spacing w:before="4"/>
              <w:ind w:left="0"/>
              <w:rPr>
                <w:b/>
                <w:sz w:val="24"/>
              </w:rPr>
            </w:pPr>
          </w:p>
          <w:p w14:paraId="1E9C1F83">
            <w:pPr>
              <w:pStyle w:val="9"/>
              <w:ind w:left="10" w:right="2"/>
              <w:jc w:val="center"/>
              <w:rPr>
                <w:rFonts w:hint="default"/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дата</w:t>
            </w:r>
          </w:p>
        </w:tc>
        <w:tc>
          <w:tcPr>
            <w:tcW w:w="2772" w:type="dxa"/>
          </w:tcPr>
          <w:p w14:paraId="6AF9B371">
            <w:pPr>
              <w:pStyle w:val="9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049565D3">
            <w:pPr>
              <w:pStyle w:val="9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14:paraId="070CF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897" w:type="dxa"/>
            <w:vMerge w:val="restart"/>
          </w:tcPr>
          <w:p w14:paraId="5B8216E2">
            <w:pPr>
              <w:pStyle w:val="9"/>
              <w:spacing w:before="263" w:line="312" w:lineRule="auto"/>
              <w:ind w:left="107" w:right="540"/>
              <w:rPr>
                <w:sz w:val="24"/>
              </w:rPr>
            </w:pPr>
            <w:r>
              <w:rPr>
                <w:sz w:val="24"/>
              </w:rPr>
              <w:t>Русский язык и 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52" w:type="dxa"/>
          </w:tcPr>
          <w:p w14:paraId="36F4BE05">
            <w:pPr>
              <w:pStyle w:val="9"/>
              <w:spacing w:before="78" w:line="261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96" w:type="dxa"/>
          </w:tcPr>
          <w:p w14:paraId="69A034F5">
            <w:pPr>
              <w:pStyle w:val="9"/>
              <w:spacing w:before="78" w:line="261" w:lineRule="exact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15.05</w:t>
            </w:r>
          </w:p>
        </w:tc>
        <w:tc>
          <w:tcPr>
            <w:tcW w:w="2772" w:type="dxa"/>
          </w:tcPr>
          <w:p w14:paraId="39890350">
            <w:pPr>
              <w:pStyle w:val="9"/>
              <w:spacing w:before="35"/>
              <w:ind w:left="11" w:right="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Диктант</w:t>
            </w:r>
            <w:r>
              <w:rPr>
                <w:rFonts w:hint="default"/>
                <w:sz w:val="24"/>
                <w:lang w:val="tt-RU"/>
              </w:rPr>
              <w:t xml:space="preserve"> с гр.заданием</w:t>
            </w:r>
          </w:p>
        </w:tc>
      </w:tr>
      <w:tr w14:paraId="48AB9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897" w:type="dxa"/>
            <w:vMerge w:val="continue"/>
            <w:tcBorders>
              <w:top w:val="nil"/>
            </w:tcBorders>
          </w:tcPr>
          <w:p w14:paraId="630660F4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14:paraId="44851163">
            <w:pPr>
              <w:pStyle w:val="9"/>
              <w:spacing w:line="360" w:lineRule="exact"/>
              <w:ind w:left="823" w:hanging="36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1596" w:type="dxa"/>
          </w:tcPr>
          <w:p w14:paraId="1D4DC840">
            <w:pPr>
              <w:pStyle w:val="9"/>
              <w:spacing w:before="258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14.05</w:t>
            </w:r>
          </w:p>
        </w:tc>
        <w:tc>
          <w:tcPr>
            <w:tcW w:w="2772" w:type="dxa"/>
          </w:tcPr>
          <w:p w14:paraId="65AE7C0E">
            <w:pPr>
              <w:pStyle w:val="9"/>
              <w:spacing w:before="215"/>
              <w:ind w:left="11" w:right="1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Тест</w:t>
            </w:r>
          </w:p>
        </w:tc>
      </w:tr>
      <w:tr w14:paraId="25487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897" w:type="dxa"/>
          </w:tcPr>
          <w:p w14:paraId="161735CD">
            <w:pPr>
              <w:pStyle w:val="9"/>
              <w:spacing w:before="214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652" w:type="dxa"/>
          </w:tcPr>
          <w:p w14:paraId="603143C5">
            <w:pPr>
              <w:pStyle w:val="9"/>
              <w:spacing w:line="360" w:lineRule="exact"/>
              <w:ind w:left="496" w:right="187" w:hanging="30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596" w:type="dxa"/>
          </w:tcPr>
          <w:p w14:paraId="5DD36D5C">
            <w:pPr>
              <w:pStyle w:val="9"/>
              <w:spacing w:before="257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12.05</w:t>
            </w:r>
          </w:p>
        </w:tc>
        <w:tc>
          <w:tcPr>
            <w:tcW w:w="2772" w:type="dxa"/>
          </w:tcPr>
          <w:p w14:paraId="0086BCEE">
            <w:pPr>
              <w:pStyle w:val="9"/>
              <w:spacing w:before="214"/>
              <w:ind w:left="11" w:right="1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Тест</w:t>
            </w:r>
          </w:p>
        </w:tc>
      </w:tr>
      <w:tr w14:paraId="3515B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897" w:type="dxa"/>
          </w:tcPr>
          <w:p w14:paraId="04F321A0">
            <w:pPr>
              <w:pStyle w:val="9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Математика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  <w:p w14:paraId="11A504D3">
            <w:pPr>
              <w:pStyle w:val="9"/>
              <w:spacing w:line="23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информатика</w:t>
            </w:r>
          </w:p>
        </w:tc>
        <w:tc>
          <w:tcPr>
            <w:tcW w:w="2652" w:type="dxa"/>
          </w:tcPr>
          <w:p w14:paraId="7BD938D1">
            <w:pPr>
              <w:pStyle w:val="9"/>
              <w:spacing w:before="151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96" w:type="dxa"/>
          </w:tcPr>
          <w:p w14:paraId="672E4963">
            <w:pPr>
              <w:pStyle w:val="9"/>
              <w:spacing w:before="151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5.05</w:t>
            </w:r>
          </w:p>
        </w:tc>
        <w:tc>
          <w:tcPr>
            <w:tcW w:w="2772" w:type="dxa"/>
          </w:tcPr>
          <w:p w14:paraId="41FEAE9F">
            <w:pPr>
              <w:pStyle w:val="9"/>
              <w:spacing w:before="108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10DB6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2897" w:type="dxa"/>
          </w:tcPr>
          <w:p w14:paraId="32CF6DBB">
            <w:pPr>
              <w:pStyle w:val="9"/>
              <w:ind w:left="107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естествознание</w:t>
            </w:r>
          </w:p>
          <w:p w14:paraId="6B74190E">
            <w:pPr>
              <w:pStyle w:val="9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(окружающий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мир)</w:t>
            </w:r>
          </w:p>
        </w:tc>
        <w:tc>
          <w:tcPr>
            <w:tcW w:w="2652" w:type="dxa"/>
          </w:tcPr>
          <w:p w14:paraId="251CBDA5">
            <w:pPr>
              <w:pStyle w:val="9"/>
              <w:spacing w:before="3"/>
              <w:ind w:left="0"/>
              <w:rPr>
                <w:b/>
                <w:sz w:val="24"/>
              </w:rPr>
            </w:pPr>
          </w:p>
          <w:p w14:paraId="5881CA56">
            <w:pPr>
              <w:pStyle w:val="9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596" w:type="dxa"/>
          </w:tcPr>
          <w:p w14:paraId="1725F0EF">
            <w:pPr>
              <w:pStyle w:val="9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18.05</w:t>
            </w:r>
          </w:p>
        </w:tc>
        <w:tc>
          <w:tcPr>
            <w:tcW w:w="2772" w:type="dxa"/>
          </w:tcPr>
          <w:p w14:paraId="58365F73">
            <w:pPr>
              <w:pStyle w:val="9"/>
              <w:spacing w:before="234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14:paraId="4AB4A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897" w:type="dxa"/>
            <w:vMerge w:val="restart"/>
          </w:tcPr>
          <w:p w14:paraId="596BCCD4">
            <w:pPr>
              <w:pStyle w:val="9"/>
              <w:spacing w:before="123"/>
              <w:ind w:left="0"/>
              <w:rPr>
                <w:b/>
                <w:sz w:val="24"/>
              </w:rPr>
            </w:pPr>
          </w:p>
          <w:p w14:paraId="36E278DA">
            <w:pPr>
              <w:pStyle w:val="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52" w:type="dxa"/>
          </w:tcPr>
          <w:p w14:paraId="64AA59C4">
            <w:pPr>
              <w:pStyle w:val="9"/>
              <w:spacing w:before="78" w:line="261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96" w:type="dxa"/>
          </w:tcPr>
          <w:p w14:paraId="64FFC74F">
            <w:pPr>
              <w:pStyle w:val="9"/>
              <w:spacing w:before="78" w:line="261" w:lineRule="exact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28.04</w:t>
            </w:r>
          </w:p>
        </w:tc>
        <w:tc>
          <w:tcPr>
            <w:tcW w:w="2772" w:type="dxa"/>
          </w:tcPr>
          <w:p w14:paraId="392EE2E3">
            <w:pPr>
              <w:pStyle w:val="9"/>
              <w:spacing w:before="35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14:paraId="1DE5C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897" w:type="dxa"/>
            <w:vMerge w:val="continue"/>
            <w:tcBorders>
              <w:top w:val="nil"/>
            </w:tcBorders>
          </w:tcPr>
          <w:p w14:paraId="15B9A786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14:paraId="04647360">
            <w:pPr>
              <w:pStyle w:val="9"/>
              <w:spacing w:line="360" w:lineRule="exact"/>
              <w:ind w:left="660" w:hanging="36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596" w:type="dxa"/>
          </w:tcPr>
          <w:p w14:paraId="7CE4B0F8">
            <w:pPr>
              <w:pStyle w:val="9"/>
              <w:spacing w:before="258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24.04</w:t>
            </w:r>
          </w:p>
        </w:tc>
        <w:tc>
          <w:tcPr>
            <w:tcW w:w="2772" w:type="dxa"/>
          </w:tcPr>
          <w:p w14:paraId="110E23BF">
            <w:pPr>
              <w:pStyle w:val="9"/>
              <w:spacing w:before="215"/>
              <w:ind w:left="11" w:right="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Тест</w:t>
            </w:r>
            <w:r>
              <w:rPr>
                <w:rFonts w:hint="default"/>
                <w:sz w:val="24"/>
                <w:lang w:val="tt-RU"/>
              </w:rPr>
              <w:t>/</w:t>
            </w: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2EBCE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897" w:type="dxa"/>
          </w:tcPr>
          <w:p w14:paraId="779E82D8">
            <w:pPr>
              <w:pStyle w:val="9"/>
              <w:spacing w:before="3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52" w:type="dxa"/>
          </w:tcPr>
          <w:p w14:paraId="10EABB67">
            <w:pPr>
              <w:pStyle w:val="9"/>
              <w:spacing w:before="77" w:line="261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96" w:type="dxa"/>
          </w:tcPr>
          <w:p w14:paraId="605FA02F">
            <w:pPr>
              <w:pStyle w:val="9"/>
              <w:spacing w:before="77" w:line="261" w:lineRule="exact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29.04</w:t>
            </w:r>
          </w:p>
        </w:tc>
        <w:tc>
          <w:tcPr>
            <w:tcW w:w="2772" w:type="dxa"/>
          </w:tcPr>
          <w:p w14:paraId="66E44BFC">
            <w:pPr>
              <w:pStyle w:val="9"/>
              <w:spacing w:before="34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14:paraId="6E9E7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897" w:type="dxa"/>
          </w:tcPr>
          <w:p w14:paraId="704F8464">
            <w:pPr>
              <w:pStyle w:val="9"/>
              <w:spacing w:before="215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52" w:type="dxa"/>
          </w:tcPr>
          <w:p w14:paraId="152126EA">
            <w:pPr>
              <w:pStyle w:val="9"/>
              <w:spacing w:line="360" w:lineRule="exact"/>
              <w:ind w:left="712" w:right="450" w:hanging="14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596" w:type="dxa"/>
          </w:tcPr>
          <w:p w14:paraId="4A9E2ED9">
            <w:pPr>
              <w:pStyle w:val="9"/>
              <w:spacing w:before="260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11.05</w:t>
            </w:r>
          </w:p>
        </w:tc>
        <w:tc>
          <w:tcPr>
            <w:tcW w:w="2772" w:type="dxa"/>
          </w:tcPr>
          <w:p w14:paraId="28AD4C86">
            <w:pPr>
              <w:pStyle w:val="9"/>
              <w:spacing w:before="78"/>
              <w:ind w:left="732" w:hanging="57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14:paraId="5C4F9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897" w:type="dxa"/>
            <w:vAlign w:val="top"/>
          </w:tcPr>
          <w:p w14:paraId="015CF2BC">
            <w:pPr>
              <w:pStyle w:val="9"/>
              <w:spacing w:line="268" w:lineRule="exact"/>
              <w:ind w:left="107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</w:t>
            </w:r>
            <w:r>
              <w:rPr>
                <w:rFonts w:hint="default"/>
                <w:sz w:val="24"/>
                <w:lang w:val="tt-RU"/>
              </w:rPr>
              <w:t>татарский</w:t>
            </w:r>
            <w:r>
              <w:rPr>
                <w:rFonts w:hint="default"/>
                <w:sz w:val="24"/>
                <w:lang w:val="ru-RU"/>
              </w:rPr>
              <w:t>)</w:t>
            </w:r>
            <w:r>
              <w:rPr>
                <w:rFonts w:hint="default"/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язык</w:t>
            </w:r>
          </w:p>
        </w:tc>
        <w:tc>
          <w:tcPr>
            <w:tcW w:w="2652" w:type="dxa"/>
            <w:vAlign w:val="top"/>
          </w:tcPr>
          <w:p w14:paraId="4A7CFAAD">
            <w:pPr>
              <w:pStyle w:val="9"/>
              <w:spacing w:line="360" w:lineRule="exact"/>
              <w:ind w:left="712" w:leftChars="0" w:right="450" w:rightChars="0" w:hanging="147" w:firstLineChars="0"/>
              <w:rPr>
                <w:spacing w:val="-2"/>
                <w:sz w:val="24"/>
              </w:rPr>
            </w:pPr>
          </w:p>
        </w:tc>
        <w:tc>
          <w:tcPr>
            <w:tcW w:w="1596" w:type="dxa"/>
            <w:vAlign w:val="top"/>
          </w:tcPr>
          <w:p w14:paraId="751B1CD4">
            <w:pPr>
              <w:pStyle w:val="9"/>
              <w:spacing w:before="258"/>
              <w:ind w:left="10" w:leftChars="0" w:right="0" w:rightChars="0"/>
              <w:jc w:val="center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tt-RU"/>
              </w:rPr>
              <w:t>5</w:t>
            </w:r>
            <w:r>
              <w:rPr>
                <w:rFonts w:hint="default"/>
                <w:spacing w:val="-2"/>
                <w:sz w:val="24"/>
                <w:lang w:val="ru-RU"/>
              </w:rPr>
              <w:t>.05</w:t>
            </w:r>
          </w:p>
        </w:tc>
        <w:tc>
          <w:tcPr>
            <w:tcW w:w="2772" w:type="dxa"/>
            <w:vAlign w:val="top"/>
          </w:tcPr>
          <w:p w14:paraId="3435B5C8">
            <w:pPr>
              <w:pStyle w:val="9"/>
              <w:spacing w:before="75"/>
              <w:ind w:left="0" w:leftChars="0" w:right="0" w:rightChars="0" w:firstLine="120" w:firstLineChars="50"/>
              <w:rPr>
                <w:spacing w:val="-2"/>
                <w:sz w:val="24"/>
              </w:rPr>
            </w:pPr>
            <w:r>
              <w:rPr>
                <w:sz w:val="24"/>
                <w:lang w:val="tt-RU"/>
              </w:rPr>
              <w:t>Диктант</w:t>
            </w:r>
            <w:r>
              <w:rPr>
                <w:rFonts w:hint="default"/>
                <w:sz w:val="24"/>
                <w:lang w:val="tt-RU"/>
              </w:rPr>
              <w:t xml:space="preserve"> с гр.заданием</w:t>
            </w:r>
          </w:p>
        </w:tc>
      </w:tr>
      <w:tr w14:paraId="2B083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897" w:type="dxa"/>
            <w:vAlign w:val="top"/>
          </w:tcPr>
          <w:p w14:paraId="4E0BBECB">
            <w:pPr>
              <w:pStyle w:val="9"/>
              <w:spacing w:line="268" w:lineRule="exact"/>
              <w:ind w:left="107" w:leftChars="0" w:right="0" w:rightChars="0"/>
              <w:rPr>
                <w:rFonts w:hint="default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Литерат</w:t>
            </w:r>
            <w:r>
              <w:rPr>
                <w:rFonts w:hint="default"/>
                <w:sz w:val="24"/>
                <w:lang w:val="tt-RU"/>
              </w:rPr>
              <w:t>. Чтение на родном (татарском языке)</w:t>
            </w:r>
          </w:p>
        </w:tc>
        <w:tc>
          <w:tcPr>
            <w:tcW w:w="2652" w:type="dxa"/>
            <w:vAlign w:val="top"/>
          </w:tcPr>
          <w:p w14:paraId="3E2DA498">
            <w:pPr>
              <w:pStyle w:val="9"/>
              <w:spacing w:line="360" w:lineRule="exact"/>
              <w:ind w:left="712" w:leftChars="0" w:right="450" w:rightChars="0" w:hanging="147" w:firstLineChars="0"/>
              <w:rPr>
                <w:spacing w:val="-2"/>
                <w:sz w:val="24"/>
              </w:rPr>
            </w:pPr>
          </w:p>
        </w:tc>
        <w:tc>
          <w:tcPr>
            <w:tcW w:w="1596" w:type="dxa"/>
            <w:vAlign w:val="top"/>
          </w:tcPr>
          <w:p w14:paraId="5B632422">
            <w:pPr>
              <w:pStyle w:val="9"/>
              <w:spacing w:before="258"/>
              <w:ind w:left="10" w:leftChars="0" w:right="0" w:rightChars="0"/>
              <w:jc w:val="center"/>
              <w:rPr>
                <w:rFonts w:hint="default"/>
                <w:spacing w:val="-2"/>
                <w:sz w:val="24"/>
                <w:lang w:val="tt-RU"/>
              </w:rPr>
            </w:pPr>
            <w:r>
              <w:rPr>
                <w:rFonts w:hint="default"/>
                <w:spacing w:val="-2"/>
                <w:sz w:val="24"/>
                <w:lang w:val="tt-RU"/>
              </w:rPr>
              <w:t>18.05</w:t>
            </w:r>
          </w:p>
        </w:tc>
        <w:tc>
          <w:tcPr>
            <w:tcW w:w="2772" w:type="dxa"/>
            <w:vAlign w:val="top"/>
          </w:tcPr>
          <w:p w14:paraId="376B83BD">
            <w:pPr>
              <w:pStyle w:val="9"/>
              <w:spacing w:before="75"/>
              <w:ind w:left="0" w:leftChars="0" w:right="0" w:rightChars="0" w:firstLine="118" w:firstLineChars="50"/>
              <w:rPr>
                <w:rFonts w:hint="default"/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Тест</w:t>
            </w:r>
          </w:p>
        </w:tc>
      </w:tr>
      <w:tr w14:paraId="7B6A3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897" w:type="dxa"/>
            <w:vAlign w:val="top"/>
          </w:tcPr>
          <w:p w14:paraId="4CD4016D">
            <w:pPr>
              <w:pStyle w:val="9"/>
              <w:spacing w:line="268" w:lineRule="exact"/>
              <w:ind w:left="107" w:leftChars="0" w:right="0" w:rightChars="0"/>
              <w:rPr>
                <w:sz w:val="24"/>
                <w:lang w:val="tt-RU"/>
              </w:rPr>
            </w:pPr>
          </w:p>
        </w:tc>
        <w:tc>
          <w:tcPr>
            <w:tcW w:w="2652" w:type="dxa"/>
            <w:vAlign w:val="top"/>
          </w:tcPr>
          <w:p w14:paraId="195AD476">
            <w:pPr>
              <w:pStyle w:val="9"/>
              <w:spacing w:line="360" w:lineRule="exact"/>
              <w:ind w:left="712" w:leftChars="0" w:right="450" w:rightChars="0" w:hanging="147" w:firstLineChars="0"/>
              <w:rPr>
                <w:spacing w:val="-2"/>
                <w:sz w:val="24"/>
              </w:rPr>
            </w:pPr>
          </w:p>
        </w:tc>
        <w:tc>
          <w:tcPr>
            <w:tcW w:w="1596" w:type="dxa"/>
            <w:vAlign w:val="top"/>
          </w:tcPr>
          <w:p w14:paraId="513E7E9D">
            <w:pPr>
              <w:pStyle w:val="9"/>
              <w:spacing w:before="258"/>
              <w:ind w:left="10" w:leftChars="0" w:right="0" w:rightChars="0"/>
              <w:jc w:val="center"/>
              <w:rPr>
                <w:rFonts w:hint="default"/>
                <w:spacing w:val="-2"/>
                <w:sz w:val="24"/>
                <w:lang w:val="tt-RU"/>
              </w:rPr>
            </w:pPr>
          </w:p>
        </w:tc>
        <w:tc>
          <w:tcPr>
            <w:tcW w:w="2772" w:type="dxa"/>
            <w:vAlign w:val="top"/>
          </w:tcPr>
          <w:p w14:paraId="79884DC0">
            <w:pPr>
              <w:pStyle w:val="9"/>
              <w:spacing w:before="75"/>
              <w:ind w:left="0" w:leftChars="0" w:right="0" w:rightChars="0" w:firstLine="118" w:firstLineChars="50"/>
              <w:rPr>
                <w:spacing w:val="-2"/>
                <w:sz w:val="24"/>
                <w:lang w:val="tt-RU"/>
              </w:rPr>
            </w:pPr>
          </w:p>
        </w:tc>
      </w:tr>
    </w:tbl>
    <w:p w14:paraId="6373A2B4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51ED04CA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3A3E91AC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615C8F2D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52EEEA3F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60DE01DE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000C2D7E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7A019EA0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45A2C473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2B92D93F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57E860E7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280A7B35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026D5FBA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4B9D3694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2EE36D92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61E40733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3D888CAB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5C8BC64B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726BF117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1818144A">
      <w:pPr>
        <w:pStyle w:val="9"/>
        <w:spacing w:after="0" w:line="276" w:lineRule="exact"/>
        <w:jc w:val="center"/>
        <w:rPr>
          <w:rFonts w:hint="default"/>
          <w:b/>
          <w:bCs/>
          <w:sz w:val="32"/>
          <w:szCs w:val="32"/>
          <w:lang w:val="tt-RU"/>
        </w:rPr>
      </w:pPr>
      <w:r>
        <w:rPr>
          <w:rFonts w:hint="default"/>
          <w:b/>
          <w:bCs/>
          <w:sz w:val="32"/>
          <w:szCs w:val="32"/>
          <w:lang w:val="tt-RU"/>
        </w:rPr>
        <w:t>4 класс</w:t>
      </w:r>
    </w:p>
    <w:p w14:paraId="38A53416">
      <w:pPr>
        <w:pStyle w:val="9"/>
        <w:spacing w:after="0" w:line="276" w:lineRule="exact"/>
        <w:rPr>
          <w:sz w:val="24"/>
        </w:rPr>
      </w:pPr>
    </w:p>
    <w:tbl>
      <w:tblPr>
        <w:tblStyle w:val="3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7"/>
        <w:gridCol w:w="2676"/>
        <w:gridCol w:w="1572"/>
        <w:gridCol w:w="2772"/>
      </w:tblGrid>
      <w:tr w14:paraId="45525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2897" w:type="dxa"/>
          </w:tcPr>
          <w:p w14:paraId="4A9B8839">
            <w:pPr>
              <w:pStyle w:val="9"/>
              <w:ind w:left="0"/>
              <w:rPr>
                <w:b/>
                <w:sz w:val="24"/>
              </w:rPr>
            </w:pPr>
          </w:p>
          <w:p w14:paraId="78AC5988">
            <w:pPr>
              <w:pStyle w:val="9"/>
              <w:spacing w:before="4"/>
              <w:ind w:left="0"/>
              <w:rPr>
                <w:b/>
                <w:sz w:val="24"/>
              </w:rPr>
            </w:pPr>
          </w:p>
          <w:p w14:paraId="3771122C">
            <w:pPr>
              <w:pStyle w:val="9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676" w:type="dxa"/>
          </w:tcPr>
          <w:p w14:paraId="07E0EFCD">
            <w:pPr>
              <w:pStyle w:val="9"/>
              <w:spacing w:before="3"/>
              <w:ind w:right="450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</wp:posOffset>
                      </wp:positionV>
                      <wp:extent cx="1489710" cy="890270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9710" cy="890269"/>
                                <a:chOff x="0" y="0"/>
                                <a:chExt cx="1489710" cy="890269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047" y="3047"/>
                                  <a:ext cx="1483360" cy="884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3360" h="884555">
                                      <a:moveTo>
                                        <a:pt x="1483106" y="0"/>
                                      </a:moveTo>
                                      <a:lnTo>
                                        <a:pt x="0" y="88417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" o:spid="_x0000_s1026" o:spt="203" style="position:absolute;left:0pt;margin-left:0pt;margin-top:-0.25pt;height:70.1pt;width:117.3pt;z-index:-251656192;mso-width-relative:page;mso-height-relative:page;" coordsize="1489710,890269" o:gfxdata="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BPamUtcAAAAGAQAADwAAAAAAAAAB&#10;ACAAAAAiAAAAZHJzL2Rvd25yZXYueG1sUEsBAhQAFAAAAAgAh07iQDaGdHqDAgAAxAUAAA4AAAAA&#10;AAAAAQAgAAAAJgEAAGRycy9lMm9Eb2MueG1sUEsFBgAAAAAGAAYAWQEAABsGAAAAAA==&#10;">
                      <o:lock v:ext="edit" aspectratio="f"/>
                      <v:shape id="Graphic 14" o:spid="_x0000_s1026" o:spt="100" style="position:absolute;left:3047;top:3047;height:884555;width:1483360;" filled="f" stroked="t" coordsize="1483360,884555" o:gfxdata="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cgs8LsAAADb&#10;AAAADwAAAAAAAAABACAAAAAiAAAAZHJzL2Rvd25yZXYueG1sUEsBAhQAFAAAAAgAh07iQDMvBZ47&#10;AAAAOQAAABAAAAAAAAAAAQAgAAAACgEAAGRycy9zaGFwZXhtbC54bWxQSwUGAAAAAAYABgBbAQAA&#10;tAMAAAAA&#10;" path="m1483106,0l0,884174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предметы/ курсы</w:t>
            </w:r>
          </w:p>
          <w:p w14:paraId="78315FE7">
            <w:pPr>
              <w:pStyle w:val="9"/>
              <w:spacing w:before="1"/>
              <w:ind w:left="16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572" w:type="dxa"/>
          </w:tcPr>
          <w:p w14:paraId="6A4DC2D6">
            <w:pPr>
              <w:pStyle w:val="9"/>
              <w:ind w:left="0"/>
              <w:rPr>
                <w:b/>
                <w:sz w:val="24"/>
              </w:rPr>
            </w:pPr>
          </w:p>
          <w:p w14:paraId="63A47811">
            <w:pPr>
              <w:pStyle w:val="9"/>
              <w:spacing w:before="4"/>
              <w:ind w:left="0"/>
              <w:rPr>
                <w:b/>
                <w:sz w:val="24"/>
              </w:rPr>
            </w:pPr>
          </w:p>
          <w:p w14:paraId="25337C0C">
            <w:pPr>
              <w:pStyle w:val="9"/>
              <w:ind w:left="10" w:right="2"/>
              <w:jc w:val="center"/>
              <w:rPr>
                <w:rFonts w:hint="default"/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дата</w:t>
            </w:r>
          </w:p>
        </w:tc>
        <w:tc>
          <w:tcPr>
            <w:tcW w:w="2772" w:type="dxa"/>
          </w:tcPr>
          <w:p w14:paraId="10363694">
            <w:pPr>
              <w:pStyle w:val="9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44700F41">
            <w:pPr>
              <w:pStyle w:val="9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14:paraId="4E841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897" w:type="dxa"/>
            <w:vMerge w:val="restart"/>
          </w:tcPr>
          <w:p w14:paraId="5E808D25">
            <w:pPr>
              <w:pStyle w:val="9"/>
              <w:spacing w:before="272"/>
              <w:ind w:left="107" w:right="540"/>
              <w:rPr>
                <w:sz w:val="24"/>
              </w:rPr>
            </w:pPr>
            <w:r>
              <w:rPr>
                <w:sz w:val="24"/>
              </w:rPr>
              <w:t>Русский язык и 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676" w:type="dxa"/>
          </w:tcPr>
          <w:p w14:paraId="45C0C1CA">
            <w:pPr>
              <w:pStyle w:val="9"/>
              <w:spacing w:before="131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72" w:type="dxa"/>
            <w:shd w:val="clear" w:color="auto" w:fill="FFFFFF" w:themeFill="background1"/>
          </w:tcPr>
          <w:p w14:paraId="3212CA95">
            <w:pPr>
              <w:jc w:val="center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28.04</w:t>
            </w:r>
          </w:p>
        </w:tc>
        <w:tc>
          <w:tcPr>
            <w:tcW w:w="2772" w:type="dxa"/>
          </w:tcPr>
          <w:p w14:paraId="5A28AD03">
            <w:pPr>
              <w:pStyle w:val="9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07A15AFB">
            <w:pPr>
              <w:pStyle w:val="9"/>
              <w:spacing w:line="264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формате </w:t>
            </w:r>
            <w:r>
              <w:rPr>
                <w:spacing w:val="-5"/>
                <w:sz w:val="24"/>
              </w:rPr>
              <w:t>ВПР</w:t>
            </w:r>
          </w:p>
        </w:tc>
      </w:tr>
      <w:tr w14:paraId="0BAB7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897" w:type="dxa"/>
            <w:vMerge w:val="continue"/>
            <w:tcBorders>
              <w:top w:val="nil"/>
            </w:tcBorders>
          </w:tcPr>
          <w:p w14:paraId="21915792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</w:tcPr>
          <w:p w14:paraId="54D27DA0">
            <w:pPr>
              <w:pStyle w:val="9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</w:p>
          <w:p w14:paraId="5EDD411D">
            <w:pPr>
              <w:pStyle w:val="9"/>
              <w:spacing w:line="264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72" w:type="dxa"/>
            <w:shd w:val="clear" w:color="auto" w:fill="FFFFFF" w:themeFill="background1"/>
          </w:tcPr>
          <w:p w14:paraId="7AF4CC55">
            <w:pPr>
              <w:jc w:val="center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14.05 (7.05)</w:t>
            </w:r>
          </w:p>
        </w:tc>
        <w:tc>
          <w:tcPr>
            <w:tcW w:w="2772" w:type="dxa"/>
          </w:tcPr>
          <w:p w14:paraId="06A78AD4">
            <w:pPr>
              <w:pStyle w:val="9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025932DA">
            <w:pPr>
              <w:pStyle w:val="9"/>
              <w:spacing w:line="264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формате </w:t>
            </w:r>
            <w:r>
              <w:rPr>
                <w:spacing w:val="-5"/>
                <w:sz w:val="24"/>
              </w:rPr>
              <w:t>ВПР</w:t>
            </w:r>
          </w:p>
        </w:tc>
      </w:tr>
      <w:tr w14:paraId="727AEC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897" w:type="dxa"/>
          </w:tcPr>
          <w:p w14:paraId="3714D8E9">
            <w:pPr>
              <w:pStyle w:val="9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676" w:type="dxa"/>
          </w:tcPr>
          <w:p w14:paraId="722B5910">
            <w:pPr>
              <w:pStyle w:val="9"/>
              <w:spacing w:line="268" w:lineRule="exac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17B99656">
            <w:pPr>
              <w:pStyle w:val="9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572" w:type="dxa"/>
            <w:shd w:val="clear" w:color="auto" w:fill="FFFFFF" w:themeFill="background1"/>
          </w:tcPr>
          <w:p w14:paraId="65C6CD5E">
            <w:pPr>
              <w:jc w:val="center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7.05</w:t>
            </w:r>
          </w:p>
        </w:tc>
        <w:tc>
          <w:tcPr>
            <w:tcW w:w="2772" w:type="dxa"/>
          </w:tcPr>
          <w:p w14:paraId="21330C66">
            <w:pPr>
              <w:pStyle w:val="9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0CE9C6AF">
            <w:pPr>
              <w:pStyle w:val="9"/>
              <w:spacing w:line="264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формате </w:t>
            </w:r>
            <w:r>
              <w:rPr>
                <w:spacing w:val="-5"/>
                <w:sz w:val="24"/>
              </w:rPr>
              <w:t>ВПР</w:t>
            </w:r>
          </w:p>
        </w:tc>
      </w:tr>
      <w:tr w14:paraId="71B12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897" w:type="dxa"/>
          </w:tcPr>
          <w:p w14:paraId="75FD9776">
            <w:pPr>
              <w:pStyle w:val="9"/>
              <w:spacing w:before="17"/>
              <w:ind w:left="107" w:right="1365"/>
              <w:rPr>
                <w:sz w:val="22"/>
              </w:rPr>
            </w:pPr>
            <w:r>
              <w:rPr>
                <w:sz w:val="22"/>
              </w:rPr>
              <w:t>Математика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информатика</w:t>
            </w:r>
          </w:p>
        </w:tc>
        <w:tc>
          <w:tcPr>
            <w:tcW w:w="2676" w:type="dxa"/>
          </w:tcPr>
          <w:p w14:paraId="6C7B8611">
            <w:pPr>
              <w:pStyle w:val="9"/>
              <w:spacing w:before="131"/>
              <w:ind w:left="9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72" w:type="dxa"/>
            <w:shd w:val="clear" w:color="auto" w:fill="FFFFFF" w:themeFill="background1"/>
          </w:tcPr>
          <w:p w14:paraId="2B64F007">
            <w:pPr>
              <w:jc w:val="center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22.04</w:t>
            </w:r>
          </w:p>
        </w:tc>
        <w:tc>
          <w:tcPr>
            <w:tcW w:w="2772" w:type="dxa"/>
          </w:tcPr>
          <w:p w14:paraId="44850BC4">
            <w:pPr>
              <w:pStyle w:val="9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5046DA9F">
            <w:pPr>
              <w:pStyle w:val="9"/>
              <w:spacing w:line="264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формате </w:t>
            </w:r>
            <w:r>
              <w:rPr>
                <w:spacing w:val="-5"/>
                <w:sz w:val="24"/>
              </w:rPr>
              <w:t>ВПР</w:t>
            </w:r>
          </w:p>
        </w:tc>
      </w:tr>
      <w:tr w14:paraId="03C22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897" w:type="dxa"/>
          </w:tcPr>
          <w:p w14:paraId="7B579922">
            <w:pPr>
              <w:pStyle w:val="9"/>
              <w:ind w:left="107"/>
              <w:rPr>
                <w:sz w:val="22"/>
              </w:rPr>
            </w:pPr>
            <w:r>
              <w:rPr>
                <w:sz w:val="22"/>
              </w:rPr>
              <w:t>Обществознание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и </w:t>
            </w:r>
            <w:r>
              <w:rPr>
                <w:spacing w:val="-2"/>
                <w:sz w:val="22"/>
              </w:rPr>
              <w:t>естествознание</w:t>
            </w:r>
          </w:p>
          <w:p w14:paraId="659D760A">
            <w:pPr>
              <w:pStyle w:val="9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(окружающий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мир)</w:t>
            </w:r>
          </w:p>
        </w:tc>
        <w:tc>
          <w:tcPr>
            <w:tcW w:w="2676" w:type="dxa"/>
          </w:tcPr>
          <w:p w14:paraId="0E6D499A">
            <w:pPr>
              <w:pStyle w:val="9"/>
              <w:spacing w:before="232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572" w:type="dxa"/>
            <w:shd w:val="clear" w:color="auto" w:fill="FFFFFF" w:themeFill="background1"/>
          </w:tcPr>
          <w:p w14:paraId="504900AA">
            <w:pPr>
              <w:jc w:val="center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11.05 (7.05)</w:t>
            </w:r>
          </w:p>
        </w:tc>
        <w:tc>
          <w:tcPr>
            <w:tcW w:w="2772" w:type="dxa"/>
          </w:tcPr>
          <w:p w14:paraId="426CDAD0">
            <w:pPr>
              <w:pStyle w:val="9"/>
              <w:spacing w:before="95"/>
              <w:ind w:left="391" w:right="125" w:hanging="25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в формате ВПР</w:t>
            </w:r>
          </w:p>
        </w:tc>
      </w:tr>
      <w:tr w14:paraId="31F512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2897" w:type="dxa"/>
          </w:tcPr>
          <w:p w14:paraId="00354020">
            <w:pPr>
              <w:pStyle w:val="9"/>
              <w:spacing w:before="121"/>
              <w:ind w:left="107"/>
              <w:rPr>
                <w:sz w:val="22"/>
              </w:rPr>
            </w:pPr>
            <w:r>
              <w:rPr>
                <w:sz w:val="22"/>
              </w:rPr>
              <w:t>Основы религиозных культур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светской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этики</w:t>
            </w:r>
          </w:p>
        </w:tc>
        <w:tc>
          <w:tcPr>
            <w:tcW w:w="2676" w:type="dxa"/>
          </w:tcPr>
          <w:p w14:paraId="4513E96B">
            <w:pPr>
              <w:pStyle w:val="9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30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>религиозных</w:t>
            </w:r>
          </w:p>
          <w:p w14:paraId="5480D667">
            <w:pPr>
              <w:pStyle w:val="9"/>
              <w:tabs>
                <w:tab w:val="left" w:pos="1067"/>
                <w:tab w:val="left" w:pos="1405"/>
              </w:tabs>
              <w:spacing w:line="252" w:lineRule="exact"/>
              <w:ind w:right="96"/>
              <w:rPr>
                <w:sz w:val="22"/>
              </w:rPr>
            </w:pPr>
            <w:r>
              <w:rPr>
                <w:spacing w:val="-2"/>
                <w:sz w:val="22"/>
              </w:rPr>
              <w:t>культур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и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светской этики</w:t>
            </w:r>
          </w:p>
        </w:tc>
        <w:tc>
          <w:tcPr>
            <w:tcW w:w="1572" w:type="dxa"/>
          </w:tcPr>
          <w:p w14:paraId="2FB6AB9E">
            <w:pPr>
              <w:pStyle w:val="9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24.04</w:t>
            </w:r>
          </w:p>
        </w:tc>
        <w:tc>
          <w:tcPr>
            <w:tcW w:w="2772" w:type="dxa"/>
          </w:tcPr>
          <w:p w14:paraId="51B2286B">
            <w:pPr>
              <w:pStyle w:val="9"/>
              <w:spacing w:before="234"/>
              <w:ind w:left="11" w:right="3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sz w:val="24"/>
                <w:lang w:val="tt-RU"/>
              </w:rPr>
              <w:t>Тест</w:t>
            </w:r>
          </w:p>
        </w:tc>
      </w:tr>
      <w:tr w14:paraId="34ECD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897" w:type="dxa"/>
            <w:vMerge w:val="restart"/>
          </w:tcPr>
          <w:p w14:paraId="6CC6E736">
            <w:pPr>
              <w:pStyle w:val="9"/>
              <w:spacing w:before="123"/>
              <w:ind w:left="0"/>
              <w:rPr>
                <w:b/>
                <w:sz w:val="24"/>
              </w:rPr>
            </w:pPr>
          </w:p>
          <w:p w14:paraId="116CC7FA">
            <w:pPr>
              <w:pStyle w:val="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76" w:type="dxa"/>
          </w:tcPr>
          <w:p w14:paraId="27955391">
            <w:pPr>
              <w:pStyle w:val="9"/>
              <w:spacing w:before="80" w:line="261" w:lineRule="exact"/>
              <w:ind w:left="9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572" w:type="dxa"/>
          </w:tcPr>
          <w:p w14:paraId="71DC2CEA">
            <w:pPr>
              <w:pStyle w:val="9"/>
              <w:spacing w:before="80" w:line="261" w:lineRule="exact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26.04</w:t>
            </w:r>
          </w:p>
        </w:tc>
        <w:tc>
          <w:tcPr>
            <w:tcW w:w="2772" w:type="dxa"/>
          </w:tcPr>
          <w:p w14:paraId="789B2545">
            <w:pPr>
              <w:pStyle w:val="9"/>
              <w:spacing w:before="35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Тест</w:t>
            </w:r>
          </w:p>
        </w:tc>
      </w:tr>
      <w:tr w14:paraId="0A969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897" w:type="dxa"/>
            <w:vMerge w:val="continue"/>
            <w:tcBorders>
              <w:top w:val="nil"/>
            </w:tcBorders>
          </w:tcPr>
          <w:p w14:paraId="7DB2A6B4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</w:tcPr>
          <w:p w14:paraId="2171B536">
            <w:pPr>
              <w:pStyle w:val="9"/>
              <w:spacing w:line="360" w:lineRule="exact"/>
              <w:ind w:left="660" w:hanging="36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1572" w:type="dxa"/>
          </w:tcPr>
          <w:p w14:paraId="4C33CCC3">
            <w:pPr>
              <w:pStyle w:val="9"/>
              <w:spacing w:before="258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29.04</w:t>
            </w:r>
          </w:p>
        </w:tc>
        <w:tc>
          <w:tcPr>
            <w:tcW w:w="2772" w:type="dxa"/>
          </w:tcPr>
          <w:p w14:paraId="64D626FA">
            <w:pPr>
              <w:pStyle w:val="9"/>
              <w:spacing w:before="212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14:paraId="11284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897" w:type="dxa"/>
          </w:tcPr>
          <w:p w14:paraId="64510C14">
            <w:pPr>
              <w:pStyle w:val="9"/>
              <w:spacing w:before="3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76" w:type="dxa"/>
          </w:tcPr>
          <w:p w14:paraId="3DD6501C">
            <w:pPr>
              <w:pStyle w:val="9"/>
              <w:spacing w:before="77" w:line="261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572" w:type="dxa"/>
          </w:tcPr>
          <w:p w14:paraId="7C73EB57">
            <w:pPr>
              <w:pStyle w:val="9"/>
              <w:spacing w:before="77" w:line="261" w:lineRule="exact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7.05</w:t>
            </w:r>
          </w:p>
        </w:tc>
        <w:tc>
          <w:tcPr>
            <w:tcW w:w="2772" w:type="dxa"/>
          </w:tcPr>
          <w:p w14:paraId="59F7B067">
            <w:pPr>
              <w:pStyle w:val="9"/>
              <w:spacing w:before="32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14:paraId="0586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897" w:type="dxa"/>
          </w:tcPr>
          <w:p w14:paraId="6D529034">
            <w:pPr>
              <w:pStyle w:val="9"/>
              <w:spacing w:before="215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76" w:type="dxa"/>
          </w:tcPr>
          <w:p w14:paraId="5A355A47">
            <w:pPr>
              <w:pStyle w:val="9"/>
              <w:spacing w:line="360" w:lineRule="exact"/>
              <w:ind w:left="712" w:right="450" w:hanging="14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572" w:type="dxa"/>
          </w:tcPr>
          <w:p w14:paraId="450490C7">
            <w:pPr>
              <w:pStyle w:val="9"/>
              <w:spacing w:before="258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21.05</w:t>
            </w:r>
          </w:p>
        </w:tc>
        <w:tc>
          <w:tcPr>
            <w:tcW w:w="2772" w:type="dxa"/>
          </w:tcPr>
          <w:p w14:paraId="68FF9DC8">
            <w:pPr>
              <w:pStyle w:val="9"/>
              <w:spacing w:before="75"/>
              <w:ind w:left="732" w:hanging="579"/>
              <w:jc w:val="center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14:paraId="14DB2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897" w:type="dxa"/>
            <w:vMerge w:val="restart"/>
          </w:tcPr>
          <w:p w14:paraId="591EA164">
            <w:pPr>
              <w:pStyle w:val="9"/>
              <w:spacing w:before="215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язык</w:t>
            </w:r>
            <w:r>
              <w:rPr>
                <w:rFonts w:hint="default"/>
                <w:sz w:val="24"/>
                <w:lang w:val="tt-RU"/>
              </w:rPr>
              <w:t xml:space="preserve"> и  л</w:t>
            </w:r>
            <w:r>
              <w:rPr>
                <w:sz w:val="24"/>
                <w:lang w:val="tt-RU"/>
              </w:rPr>
              <w:t>итерат</w:t>
            </w:r>
            <w:r>
              <w:rPr>
                <w:rFonts w:hint="default"/>
                <w:sz w:val="24"/>
                <w:lang w:val="tt-RU"/>
              </w:rPr>
              <w:t>. чтение на родном (татарском) языке</w:t>
            </w:r>
          </w:p>
        </w:tc>
        <w:tc>
          <w:tcPr>
            <w:tcW w:w="2676" w:type="dxa"/>
          </w:tcPr>
          <w:p w14:paraId="1A8BDBC3">
            <w:pPr>
              <w:pStyle w:val="9"/>
              <w:spacing w:line="360" w:lineRule="exact"/>
              <w:ind w:left="12" w:leftChars="0" w:right="450" w:hanging="12" w:firstLineChars="0"/>
              <w:jc w:val="center"/>
              <w:rPr>
                <w:spacing w:val="-2"/>
                <w:sz w:val="24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</w:t>
            </w:r>
            <w:r>
              <w:rPr>
                <w:rFonts w:hint="default"/>
                <w:sz w:val="24"/>
                <w:lang w:val="tt-RU"/>
              </w:rPr>
              <w:t>татарский</w:t>
            </w:r>
            <w:r>
              <w:rPr>
                <w:rFonts w:hint="default"/>
                <w:sz w:val="24"/>
                <w:lang w:val="ru-RU"/>
              </w:rPr>
              <w:t>)</w:t>
            </w:r>
            <w:r>
              <w:rPr>
                <w:rFonts w:hint="default"/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язык</w:t>
            </w:r>
          </w:p>
        </w:tc>
        <w:tc>
          <w:tcPr>
            <w:tcW w:w="1572" w:type="dxa"/>
          </w:tcPr>
          <w:p w14:paraId="2ABDF350">
            <w:pPr>
              <w:pStyle w:val="9"/>
              <w:spacing w:before="258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15.05</w:t>
            </w:r>
          </w:p>
        </w:tc>
        <w:tc>
          <w:tcPr>
            <w:tcW w:w="2772" w:type="dxa"/>
          </w:tcPr>
          <w:p w14:paraId="4076E115">
            <w:pPr>
              <w:pStyle w:val="9"/>
              <w:spacing w:before="75"/>
              <w:ind w:left="732" w:hanging="579"/>
              <w:rPr>
                <w:spacing w:val="-2"/>
                <w:sz w:val="24"/>
              </w:rPr>
            </w:pPr>
            <w:r>
              <w:rPr>
                <w:sz w:val="24"/>
                <w:lang w:val="tt-RU"/>
              </w:rPr>
              <w:t>Диктант</w:t>
            </w:r>
            <w:r>
              <w:rPr>
                <w:rFonts w:hint="default"/>
                <w:sz w:val="24"/>
                <w:lang w:val="tt-RU"/>
              </w:rPr>
              <w:t xml:space="preserve"> с гр.заданием</w:t>
            </w:r>
          </w:p>
        </w:tc>
      </w:tr>
      <w:tr w14:paraId="54700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897" w:type="dxa"/>
            <w:vMerge w:val="continue"/>
          </w:tcPr>
          <w:p w14:paraId="210537B7">
            <w:pPr>
              <w:pStyle w:val="9"/>
              <w:spacing w:before="215"/>
              <w:ind w:left="107"/>
              <w:rPr>
                <w:sz w:val="24"/>
                <w:lang w:val="ru-RU"/>
              </w:rPr>
            </w:pPr>
          </w:p>
        </w:tc>
        <w:tc>
          <w:tcPr>
            <w:tcW w:w="2676" w:type="dxa"/>
          </w:tcPr>
          <w:p w14:paraId="08C711DE">
            <w:pPr>
              <w:pStyle w:val="9"/>
              <w:spacing w:line="360" w:lineRule="exact"/>
              <w:ind w:left="220" w:leftChars="0" w:right="450" w:hanging="147" w:firstLineChars="0"/>
              <w:jc w:val="center"/>
              <w:rPr>
                <w:spacing w:val="-2"/>
                <w:sz w:val="24"/>
              </w:rPr>
            </w:pPr>
            <w:r>
              <w:rPr>
                <w:sz w:val="24"/>
                <w:lang w:val="tt-RU"/>
              </w:rPr>
              <w:t>Литерат</w:t>
            </w:r>
            <w:r>
              <w:rPr>
                <w:rFonts w:hint="default"/>
                <w:sz w:val="24"/>
                <w:lang w:val="tt-RU"/>
              </w:rPr>
              <w:t>. чтение на родном татарском) языке</w:t>
            </w:r>
          </w:p>
        </w:tc>
        <w:tc>
          <w:tcPr>
            <w:tcW w:w="1572" w:type="dxa"/>
          </w:tcPr>
          <w:p w14:paraId="6C6FA813">
            <w:pPr>
              <w:pStyle w:val="9"/>
              <w:spacing w:before="258"/>
              <w:ind w:left="10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12.05</w:t>
            </w:r>
          </w:p>
        </w:tc>
        <w:tc>
          <w:tcPr>
            <w:tcW w:w="2772" w:type="dxa"/>
          </w:tcPr>
          <w:p w14:paraId="7AB22C2B">
            <w:pPr>
              <w:pStyle w:val="9"/>
              <w:spacing w:before="75"/>
              <w:ind w:left="732" w:hanging="579"/>
              <w:jc w:val="center"/>
              <w:rPr>
                <w:rFonts w:hint="default"/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Тест</w:t>
            </w:r>
          </w:p>
        </w:tc>
      </w:tr>
    </w:tbl>
    <w:p w14:paraId="045EF96A">
      <w:pPr>
        <w:pStyle w:val="9"/>
        <w:spacing w:after="0"/>
        <w:rPr>
          <w:sz w:val="20"/>
        </w:rPr>
      </w:pPr>
    </w:p>
    <w:p w14:paraId="28BFBC20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53E1105A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707791C1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0A1AF138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557D0C59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14F47A50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71CD5239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52C21076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2A7405A2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4E17749F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4A0565B0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7DD4729B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</w:p>
    <w:p w14:paraId="12D73624">
      <w:pPr>
        <w:pStyle w:val="9"/>
        <w:spacing w:after="0"/>
        <w:ind w:firstLine="4642" w:firstLineChars="1450"/>
        <w:jc w:val="both"/>
        <w:rPr>
          <w:rFonts w:hint="default"/>
          <w:b/>
          <w:bCs/>
          <w:sz w:val="32"/>
          <w:szCs w:val="32"/>
          <w:lang w:val="tt-RU"/>
        </w:rPr>
      </w:pPr>
      <w:r>
        <w:rPr>
          <w:rFonts w:hint="default"/>
          <w:b/>
          <w:bCs/>
          <w:sz w:val="32"/>
          <w:szCs w:val="32"/>
          <w:lang w:val="tt-RU"/>
        </w:rPr>
        <w:t>5 класс</w:t>
      </w:r>
    </w:p>
    <w:p w14:paraId="7662F01A">
      <w:pPr>
        <w:pStyle w:val="9"/>
        <w:spacing w:after="0"/>
        <w:rPr>
          <w:sz w:val="20"/>
        </w:rPr>
      </w:pPr>
    </w:p>
    <w:tbl>
      <w:tblPr>
        <w:tblStyle w:val="3"/>
        <w:tblW w:w="0" w:type="auto"/>
        <w:tblInd w:w="2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8"/>
        <w:gridCol w:w="2652"/>
        <w:gridCol w:w="1608"/>
        <w:gridCol w:w="2724"/>
      </w:tblGrid>
      <w:tr w14:paraId="7050B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2868" w:type="dxa"/>
          </w:tcPr>
          <w:p w14:paraId="780199D3">
            <w:pPr>
              <w:pStyle w:val="9"/>
              <w:spacing w:before="275"/>
              <w:ind w:left="0"/>
              <w:rPr>
                <w:b/>
                <w:sz w:val="24"/>
                <w:szCs w:val="24"/>
              </w:rPr>
            </w:pPr>
          </w:p>
          <w:p w14:paraId="4E82862E">
            <w:pPr>
              <w:pStyle w:val="9"/>
              <w:ind w:left="703" w:right="370" w:hanging="257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Предметные области</w:t>
            </w:r>
          </w:p>
        </w:tc>
        <w:tc>
          <w:tcPr>
            <w:tcW w:w="2652" w:type="dxa"/>
          </w:tcPr>
          <w:p w14:paraId="494E3F0F">
            <w:pPr>
              <w:pStyle w:val="9"/>
              <w:ind w:left="108" w:right="3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</wp:posOffset>
                      </wp:positionV>
                      <wp:extent cx="1440815" cy="1059815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815" cy="1059815"/>
                                <a:chOff x="0" y="0"/>
                                <a:chExt cx="1440815" cy="10598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3047" y="3047"/>
                                  <a:ext cx="1434465" cy="1053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4465" h="1053465">
                                      <a:moveTo>
                                        <a:pt x="1434465" y="0"/>
                                      </a:moveTo>
                                      <a:lnTo>
                                        <a:pt x="0" y="105333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7" o:spid="_x0000_s1026" o:spt="203" style="position:absolute;left:0pt;margin-left:0pt;margin-top:-0.15pt;height:83.45pt;width:113.45pt;z-index:-251655168;mso-width-relative:page;mso-height-relative:page;" coordsize="1440815,1059815" o:gfxdata="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jtfMz1wAAAAYBAAAPAAAAAAAAAAEAIAAAACIA&#10;AABkcnMvZG93bnJldi54bWxQSwECFAAUAAAACACHTuJAEgHLWXwCAADJBQAADgAAAAAAAAABACAA&#10;AAAmAQAAZHJzL2Uyb0RvYy54bWxQSwUGAAAAAAYABgBZAQAAFAYAAAAA&#10;">
                      <o:lock v:ext="edit" aspectratio="f"/>
                      <v:shape id="Graphic 18" o:spid="_x0000_s1026" o:spt="100" style="position:absolute;left:3047;top:3047;height:1053465;width:1434465;" filled="f" stroked="t" coordsize="1434465,1053465" o:gfxdata="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62Aj7sAAADb&#10;AAAADwAAAAAAAAABACAAAAAiAAAAZHJzL2Rvd25yZXYueG1sUEsBAhQAFAAAAAgAh07iQDMvBZ47&#10;AAAAOQAAABAAAAAAAAAAAQAgAAAACgEAAGRycy9zaGFwZXhtbC54bWxQSwUGAAAAAAYABgBbAQAA&#10;tAMAAAAA&#10;" path="m1434465,0l0,1053338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  <w:szCs w:val="24"/>
              </w:rPr>
              <w:t>Учебные предметы/ курсы</w:t>
            </w:r>
          </w:p>
          <w:p w14:paraId="3A46D4DB">
            <w:pPr>
              <w:pStyle w:val="9"/>
              <w:spacing w:before="275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1608" w:type="dxa"/>
          </w:tcPr>
          <w:p w14:paraId="33450652">
            <w:pPr>
              <w:pStyle w:val="9"/>
              <w:ind w:left="0"/>
              <w:rPr>
                <w:b/>
                <w:sz w:val="24"/>
                <w:szCs w:val="24"/>
              </w:rPr>
            </w:pPr>
          </w:p>
          <w:p w14:paraId="18837F8E">
            <w:pPr>
              <w:pStyle w:val="9"/>
              <w:spacing w:before="136"/>
              <w:ind w:left="0"/>
              <w:rPr>
                <w:b/>
                <w:sz w:val="24"/>
                <w:szCs w:val="24"/>
              </w:rPr>
            </w:pPr>
          </w:p>
          <w:p w14:paraId="61E0257B">
            <w:pPr>
              <w:pStyle w:val="9"/>
              <w:ind w:left="12"/>
              <w:jc w:val="both"/>
              <w:rPr>
                <w:rFonts w:hint="default"/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724" w:type="dxa"/>
          </w:tcPr>
          <w:p w14:paraId="4BA652D7">
            <w:pPr>
              <w:pStyle w:val="9"/>
              <w:spacing w:line="275" w:lineRule="exact"/>
              <w:ind w:left="13" w:right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Форма</w:t>
            </w:r>
          </w:p>
          <w:p w14:paraId="47C060A1">
            <w:pPr>
              <w:pStyle w:val="9"/>
              <w:ind w:lef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промежуточной аттестации</w:t>
            </w:r>
          </w:p>
        </w:tc>
      </w:tr>
      <w:tr w14:paraId="06E0F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868" w:type="dxa"/>
            <w:vMerge w:val="restart"/>
          </w:tcPr>
          <w:p w14:paraId="61EC7190">
            <w:pPr>
              <w:pStyle w:val="9"/>
              <w:spacing w:before="87"/>
              <w:ind w:right="3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652" w:type="dxa"/>
          </w:tcPr>
          <w:p w14:paraId="4BBAF64E">
            <w:pPr>
              <w:pStyle w:val="9"/>
              <w:spacing w:before="37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>
              <w:rPr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1608" w:type="dxa"/>
            <w:shd w:val="clear" w:color="auto" w:fill="FFFFFF" w:themeFill="background1"/>
          </w:tcPr>
          <w:p w14:paraId="04A2E3F3">
            <w:pPr>
              <w:pStyle w:val="9"/>
              <w:spacing w:before="83" w:line="264" w:lineRule="exact"/>
              <w:ind w:left="12" w:right="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22.05</w:t>
            </w:r>
          </w:p>
        </w:tc>
        <w:tc>
          <w:tcPr>
            <w:tcW w:w="2724" w:type="dxa"/>
          </w:tcPr>
          <w:p w14:paraId="667AA89D">
            <w:pPr>
              <w:pStyle w:val="9"/>
              <w:spacing w:line="17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tt-RU"/>
              </w:rPr>
              <w:t>Диктант</w:t>
            </w:r>
            <w:r>
              <w:rPr>
                <w:rFonts w:hint="default"/>
                <w:sz w:val="24"/>
                <w:lang w:val="tt-RU"/>
              </w:rPr>
              <w:t xml:space="preserve"> с гр.заданием/ 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9B98B3A">
            <w:pPr>
              <w:pStyle w:val="9"/>
              <w:spacing w:before="1" w:line="168" w:lineRule="exact"/>
              <w:ind w:left="1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1C46E9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868" w:type="dxa"/>
            <w:vMerge w:val="continue"/>
            <w:tcBorders>
              <w:top w:val="nil"/>
            </w:tcBorders>
          </w:tcPr>
          <w:p w14:paraId="67E34C56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14:paraId="44924999">
            <w:pPr>
              <w:pStyle w:val="9"/>
              <w:spacing w:before="39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1608" w:type="dxa"/>
            <w:shd w:val="clear" w:color="auto" w:fill="FFFFFF" w:themeFill="background1"/>
          </w:tcPr>
          <w:p w14:paraId="6011E0DC">
            <w:pPr>
              <w:pStyle w:val="9"/>
              <w:spacing w:before="83" w:line="266" w:lineRule="exact"/>
              <w:ind w:left="130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14.05 (7.05)</w:t>
            </w:r>
          </w:p>
        </w:tc>
        <w:tc>
          <w:tcPr>
            <w:tcW w:w="2724" w:type="dxa"/>
          </w:tcPr>
          <w:p w14:paraId="4851117D">
            <w:pPr>
              <w:pStyle w:val="9"/>
              <w:spacing w:line="17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728642D">
            <w:pPr>
              <w:pStyle w:val="9"/>
              <w:spacing w:before="1" w:line="170" w:lineRule="exact"/>
              <w:ind w:left="1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18AF6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868" w:type="dxa"/>
          </w:tcPr>
          <w:p w14:paraId="71C5D5B0">
            <w:pPr>
              <w:pStyle w:val="9"/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языки</w:t>
            </w:r>
          </w:p>
        </w:tc>
        <w:tc>
          <w:tcPr>
            <w:tcW w:w="2652" w:type="dxa"/>
          </w:tcPr>
          <w:p w14:paraId="595C3951">
            <w:pPr>
              <w:pStyle w:val="9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</w:t>
            </w:r>
            <w:r>
              <w:rPr>
                <w:spacing w:val="69"/>
                <w:w w:val="15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язык</w:t>
            </w:r>
          </w:p>
          <w:p w14:paraId="49EC533F">
            <w:pPr>
              <w:pStyle w:val="9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(английский)</w:t>
            </w:r>
          </w:p>
        </w:tc>
        <w:tc>
          <w:tcPr>
            <w:tcW w:w="1608" w:type="dxa"/>
            <w:shd w:val="clear" w:color="auto" w:fill="FFFFFF" w:themeFill="background1"/>
          </w:tcPr>
          <w:p w14:paraId="5D74904D">
            <w:pPr>
              <w:pStyle w:val="9"/>
              <w:spacing w:before="174"/>
              <w:ind w:left="130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5.05 (7.05)</w:t>
            </w:r>
          </w:p>
        </w:tc>
        <w:tc>
          <w:tcPr>
            <w:tcW w:w="2724" w:type="dxa"/>
          </w:tcPr>
          <w:p w14:paraId="24360F91">
            <w:pPr>
              <w:pStyle w:val="9"/>
              <w:ind w:left="529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2C414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868" w:type="dxa"/>
          </w:tcPr>
          <w:p w14:paraId="1259B32F">
            <w:pPr>
              <w:pStyle w:val="9"/>
              <w:spacing w:line="24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  <w:p w14:paraId="27964855">
            <w:pPr>
              <w:pStyle w:val="9"/>
              <w:spacing w:line="24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652" w:type="dxa"/>
          </w:tcPr>
          <w:p w14:paraId="3C44D3AB">
            <w:pPr>
              <w:pStyle w:val="9"/>
              <w:spacing w:before="107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1608" w:type="dxa"/>
            <w:shd w:val="clear" w:color="auto" w:fill="FFFFFF" w:themeFill="background1"/>
          </w:tcPr>
          <w:p w14:paraId="29405EC9">
            <w:pPr>
              <w:pStyle w:val="9"/>
              <w:spacing w:before="150"/>
              <w:ind w:left="12" w:right="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2724" w:type="dxa"/>
          </w:tcPr>
          <w:p w14:paraId="6826F8FC">
            <w:pPr>
              <w:pStyle w:val="9"/>
              <w:ind w:left="529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КР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55B7B4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868" w:type="dxa"/>
            <w:vMerge w:val="restart"/>
          </w:tcPr>
          <w:p w14:paraId="11CF0970">
            <w:pPr>
              <w:pStyle w:val="9"/>
              <w:spacing w:before="114"/>
              <w:ind w:right="37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Общественно- </w:t>
            </w:r>
            <w:r>
              <w:rPr>
                <w:sz w:val="24"/>
                <w:szCs w:val="24"/>
              </w:rPr>
              <w:t>научные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предметы</w:t>
            </w:r>
          </w:p>
        </w:tc>
        <w:tc>
          <w:tcPr>
            <w:tcW w:w="2652" w:type="dxa"/>
          </w:tcPr>
          <w:p w14:paraId="62E960DF">
            <w:pPr>
              <w:pStyle w:val="9"/>
              <w:spacing w:before="38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1608" w:type="dxa"/>
            <w:shd w:val="clear" w:color="auto" w:fill="FFFFFF" w:themeFill="background1"/>
          </w:tcPr>
          <w:p w14:paraId="0EAFAA3A">
            <w:pPr>
              <w:pStyle w:val="9"/>
              <w:spacing w:before="83" w:line="264" w:lineRule="exact"/>
              <w:ind w:left="130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4.05 (7.05)</w:t>
            </w:r>
          </w:p>
        </w:tc>
        <w:tc>
          <w:tcPr>
            <w:tcW w:w="2724" w:type="dxa"/>
          </w:tcPr>
          <w:p w14:paraId="03BCFF2F">
            <w:pPr>
              <w:pStyle w:val="9"/>
              <w:spacing w:line="179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73BABB8A">
            <w:pPr>
              <w:pStyle w:val="9"/>
              <w:spacing w:before="1" w:line="168" w:lineRule="exact"/>
              <w:ind w:left="13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1E70D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868" w:type="dxa"/>
            <w:vMerge w:val="continue"/>
            <w:tcBorders>
              <w:top w:val="nil"/>
            </w:tcBorders>
          </w:tcPr>
          <w:p w14:paraId="1DF3D1A3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14:paraId="71E0805C">
            <w:pPr>
              <w:pStyle w:val="9"/>
              <w:spacing w:before="39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1608" w:type="dxa"/>
            <w:shd w:val="clear" w:color="auto" w:fill="FFFFFF" w:themeFill="background1"/>
          </w:tcPr>
          <w:p w14:paraId="27454E9C">
            <w:pPr>
              <w:pStyle w:val="9"/>
              <w:spacing w:before="83" w:line="266" w:lineRule="exact"/>
              <w:ind w:left="130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6.05 (29.04)</w:t>
            </w:r>
          </w:p>
        </w:tc>
        <w:tc>
          <w:tcPr>
            <w:tcW w:w="2724" w:type="dxa"/>
          </w:tcPr>
          <w:p w14:paraId="1F149E81">
            <w:pPr>
              <w:pStyle w:val="9"/>
              <w:spacing w:line="182" w:lineRule="exact"/>
              <w:ind w:left="529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/ 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547AF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868" w:type="dxa"/>
          </w:tcPr>
          <w:p w14:paraId="50BCF800">
            <w:pPr>
              <w:pStyle w:val="9"/>
              <w:spacing w:line="268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Естественно-</w:t>
            </w:r>
          </w:p>
          <w:p w14:paraId="0EAE6572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предметы</w:t>
            </w:r>
          </w:p>
        </w:tc>
        <w:tc>
          <w:tcPr>
            <w:tcW w:w="2652" w:type="dxa"/>
          </w:tcPr>
          <w:p w14:paraId="16E7C818">
            <w:pPr>
              <w:pStyle w:val="9"/>
              <w:spacing w:before="128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1608" w:type="dxa"/>
            <w:shd w:val="clear" w:color="auto" w:fill="FFFFFF" w:themeFill="background1"/>
          </w:tcPr>
          <w:p w14:paraId="75AE8017">
            <w:pPr>
              <w:pStyle w:val="9"/>
              <w:spacing w:before="174"/>
              <w:ind w:left="130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12.05 (29.04)</w:t>
            </w:r>
          </w:p>
        </w:tc>
        <w:tc>
          <w:tcPr>
            <w:tcW w:w="2724" w:type="dxa"/>
          </w:tcPr>
          <w:p w14:paraId="2CFF0A03">
            <w:pPr>
              <w:pStyle w:val="9"/>
              <w:spacing w:line="240" w:lineRule="auto"/>
              <w:ind w:left="529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11513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868" w:type="dxa"/>
            <w:vMerge w:val="restart"/>
          </w:tcPr>
          <w:p w14:paraId="5F55C4FB">
            <w:pPr>
              <w:pStyle w:val="9"/>
              <w:spacing w:before="27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652" w:type="dxa"/>
          </w:tcPr>
          <w:p w14:paraId="61C9CF1C">
            <w:pPr>
              <w:pStyle w:val="9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Изобразительное</w:t>
            </w:r>
          </w:p>
          <w:p w14:paraId="4C6896D4">
            <w:pPr>
              <w:pStyle w:val="9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1608" w:type="dxa"/>
            <w:shd w:val="clear" w:color="auto" w:fill="FFFFFF" w:themeFill="background1"/>
          </w:tcPr>
          <w:p w14:paraId="012C7094">
            <w:pPr>
              <w:pStyle w:val="9"/>
              <w:spacing w:before="131"/>
              <w:ind w:left="12" w:right="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2724" w:type="dxa"/>
          </w:tcPr>
          <w:p w14:paraId="6D8323ED">
            <w:pPr>
              <w:pStyle w:val="9"/>
              <w:spacing w:before="179"/>
              <w:ind w:left="13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Творческая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337D7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868" w:type="dxa"/>
            <w:vMerge w:val="continue"/>
            <w:tcBorders>
              <w:top w:val="nil"/>
            </w:tcBorders>
          </w:tcPr>
          <w:p w14:paraId="3047BB8C">
            <w:pPr>
              <w:rPr>
                <w:sz w:val="24"/>
                <w:szCs w:val="24"/>
              </w:rPr>
            </w:pPr>
          </w:p>
        </w:tc>
        <w:tc>
          <w:tcPr>
            <w:tcW w:w="2652" w:type="dxa"/>
          </w:tcPr>
          <w:p w14:paraId="2C48E24F">
            <w:pPr>
              <w:pStyle w:val="9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1608" w:type="dxa"/>
          </w:tcPr>
          <w:p w14:paraId="128DF9E6">
            <w:pPr>
              <w:pStyle w:val="9"/>
              <w:spacing w:line="256" w:lineRule="exact"/>
              <w:ind w:left="12" w:right="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28.04</w:t>
            </w:r>
          </w:p>
        </w:tc>
        <w:tc>
          <w:tcPr>
            <w:tcW w:w="2724" w:type="dxa"/>
          </w:tcPr>
          <w:p w14:paraId="2C36BC4B">
            <w:pPr>
              <w:pStyle w:val="9"/>
              <w:spacing w:before="40"/>
              <w:ind w:left="13" w:right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</w:p>
        </w:tc>
      </w:tr>
      <w:tr w14:paraId="67A8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868" w:type="dxa"/>
          </w:tcPr>
          <w:p w14:paraId="5CD4E553">
            <w:pPr>
              <w:pStyle w:val="9"/>
              <w:spacing w:line="256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2652" w:type="dxa"/>
          </w:tcPr>
          <w:p w14:paraId="4DB1D8E2">
            <w:pPr>
              <w:pStyle w:val="9"/>
              <w:spacing w:line="256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(технология)</w:t>
            </w:r>
          </w:p>
        </w:tc>
        <w:tc>
          <w:tcPr>
            <w:tcW w:w="1608" w:type="dxa"/>
          </w:tcPr>
          <w:p w14:paraId="7DFC0502">
            <w:pPr>
              <w:pStyle w:val="9"/>
              <w:spacing w:line="256" w:lineRule="exact"/>
              <w:ind w:left="12" w:right="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2724" w:type="dxa"/>
          </w:tcPr>
          <w:p w14:paraId="716F3B63">
            <w:pPr>
              <w:pStyle w:val="9"/>
              <w:spacing w:before="42"/>
              <w:ind w:left="13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Защита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проекта</w:t>
            </w:r>
          </w:p>
        </w:tc>
      </w:tr>
      <w:tr w14:paraId="1E1D1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868" w:type="dxa"/>
          </w:tcPr>
          <w:p w14:paraId="7BFFF52C">
            <w:pPr>
              <w:pStyle w:val="9"/>
              <w:spacing w:line="270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Физическая</w:t>
            </w:r>
          </w:p>
          <w:p w14:paraId="1751D25E">
            <w:pPr>
              <w:pStyle w:val="9"/>
              <w:spacing w:line="264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652" w:type="dxa"/>
          </w:tcPr>
          <w:p w14:paraId="10EDE712">
            <w:pPr>
              <w:pStyle w:val="9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Физическая</w:t>
            </w:r>
          </w:p>
          <w:p w14:paraId="5323FAEF">
            <w:pPr>
              <w:pStyle w:val="9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1608" w:type="dxa"/>
          </w:tcPr>
          <w:p w14:paraId="7F48B9B9">
            <w:pPr>
              <w:pStyle w:val="9"/>
              <w:spacing w:before="131"/>
              <w:ind w:left="12" w:right="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11.05</w:t>
            </w:r>
          </w:p>
        </w:tc>
        <w:tc>
          <w:tcPr>
            <w:tcW w:w="2724" w:type="dxa"/>
          </w:tcPr>
          <w:p w14:paraId="6D7F1F85">
            <w:pPr>
              <w:pStyle w:val="9"/>
              <w:spacing w:before="88"/>
              <w:ind w:left="815" w:hanging="598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зачет</w:t>
            </w:r>
          </w:p>
        </w:tc>
      </w:tr>
      <w:tr w14:paraId="3D86B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868" w:type="dxa"/>
          </w:tcPr>
          <w:p w14:paraId="2F412F1D">
            <w:pPr>
              <w:pStyle w:val="9"/>
              <w:spacing w:line="264" w:lineRule="exact"/>
              <w:rPr>
                <w:spacing w:val="-2"/>
                <w:sz w:val="24"/>
                <w:szCs w:val="24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</w:t>
            </w:r>
            <w:r>
              <w:rPr>
                <w:rFonts w:hint="default"/>
                <w:sz w:val="24"/>
                <w:lang w:val="tt-RU"/>
              </w:rPr>
              <w:t>татарский</w:t>
            </w:r>
            <w:r>
              <w:rPr>
                <w:rFonts w:hint="default"/>
                <w:sz w:val="24"/>
                <w:lang w:val="ru-RU"/>
              </w:rPr>
              <w:t>)</w:t>
            </w:r>
            <w:r>
              <w:rPr>
                <w:rFonts w:hint="default"/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язык</w:t>
            </w:r>
          </w:p>
        </w:tc>
        <w:tc>
          <w:tcPr>
            <w:tcW w:w="2652" w:type="dxa"/>
          </w:tcPr>
          <w:p w14:paraId="7ED9C991">
            <w:pPr>
              <w:pStyle w:val="9"/>
              <w:spacing w:line="264" w:lineRule="exact"/>
              <w:ind w:left="108"/>
              <w:rPr>
                <w:spacing w:val="-2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333E238">
            <w:pPr>
              <w:pStyle w:val="9"/>
              <w:spacing w:before="131"/>
              <w:ind w:left="12" w:right="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2724" w:type="dxa"/>
          </w:tcPr>
          <w:p w14:paraId="3D6AC7A8">
            <w:pPr>
              <w:pStyle w:val="9"/>
              <w:spacing w:before="88"/>
              <w:ind w:left="815" w:hanging="598"/>
              <w:rPr>
                <w:spacing w:val="-2"/>
                <w:sz w:val="24"/>
                <w:szCs w:val="24"/>
              </w:rPr>
            </w:pPr>
            <w:r>
              <w:rPr>
                <w:sz w:val="24"/>
                <w:lang w:val="tt-RU"/>
              </w:rPr>
              <w:t>Диктант</w:t>
            </w:r>
            <w:r>
              <w:rPr>
                <w:rFonts w:hint="default"/>
                <w:sz w:val="24"/>
                <w:lang w:val="tt-RU"/>
              </w:rPr>
              <w:t xml:space="preserve"> с гр.заданием</w:t>
            </w:r>
          </w:p>
        </w:tc>
      </w:tr>
      <w:tr w14:paraId="3A40C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868" w:type="dxa"/>
          </w:tcPr>
          <w:p w14:paraId="2946AD9E">
            <w:pPr>
              <w:pStyle w:val="9"/>
              <w:spacing w:line="264" w:lineRule="exact"/>
              <w:rPr>
                <w:spacing w:val="-2"/>
                <w:sz w:val="24"/>
                <w:szCs w:val="24"/>
              </w:rPr>
            </w:pPr>
            <w:r>
              <w:rPr>
                <w:sz w:val="24"/>
                <w:lang w:val="tt-RU"/>
              </w:rPr>
              <w:t>Литерат</w:t>
            </w:r>
            <w:r>
              <w:rPr>
                <w:rFonts w:hint="default"/>
                <w:sz w:val="24"/>
                <w:lang w:val="tt-RU"/>
              </w:rPr>
              <w:t>. Чтение на родном (татарском языке</w:t>
            </w:r>
          </w:p>
        </w:tc>
        <w:tc>
          <w:tcPr>
            <w:tcW w:w="2652" w:type="dxa"/>
          </w:tcPr>
          <w:p w14:paraId="282E0253">
            <w:pPr>
              <w:pStyle w:val="9"/>
              <w:spacing w:line="264" w:lineRule="exact"/>
              <w:ind w:left="108"/>
              <w:rPr>
                <w:spacing w:val="-2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1B3FED4">
            <w:pPr>
              <w:pStyle w:val="9"/>
              <w:spacing w:before="131"/>
              <w:ind w:left="12" w:right="2"/>
              <w:jc w:val="center"/>
              <w:rPr>
                <w:rFonts w:hint="default"/>
                <w:sz w:val="24"/>
                <w:szCs w:val="24"/>
                <w:lang w:val="tt-RU"/>
              </w:rPr>
            </w:pPr>
            <w:r>
              <w:rPr>
                <w:rFonts w:hint="default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2724" w:type="dxa"/>
          </w:tcPr>
          <w:p w14:paraId="53C23004">
            <w:pPr>
              <w:pStyle w:val="9"/>
              <w:spacing w:before="88"/>
              <w:ind w:left="815" w:hanging="598"/>
              <w:rPr>
                <w:rFonts w:hint="default"/>
                <w:spacing w:val="-2"/>
                <w:sz w:val="24"/>
                <w:szCs w:val="24"/>
                <w:lang w:val="tt-RU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Тест</w:t>
            </w:r>
          </w:p>
        </w:tc>
      </w:tr>
    </w:tbl>
    <w:p w14:paraId="2B072DC0">
      <w:pPr>
        <w:pStyle w:val="9"/>
        <w:spacing w:after="0" w:line="170" w:lineRule="exact"/>
        <w:jc w:val="center"/>
        <w:rPr>
          <w:sz w:val="16"/>
        </w:rPr>
      </w:pPr>
    </w:p>
    <w:p w14:paraId="64054FE6">
      <w:pPr>
        <w:pStyle w:val="9"/>
        <w:spacing w:after="0" w:line="170" w:lineRule="exact"/>
        <w:jc w:val="center"/>
        <w:rPr>
          <w:sz w:val="16"/>
        </w:rPr>
      </w:pPr>
    </w:p>
    <w:p w14:paraId="7F103924">
      <w:pPr>
        <w:pStyle w:val="9"/>
        <w:spacing w:after="0" w:line="170" w:lineRule="exact"/>
        <w:jc w:val="center"/>
        <w:rPr>
          <w:sz w:val="16"/>
        </w:rPr>
      </w:pPr>
    </w:p>
    <w:p w14:paraId="5D69BA6D">
      <w:pPr>
        <w:pStyle w:val="9"/>
        <w:spacing w:after="0" w:line="170" w:lineRule="exact"/>
        <w:jc w:val="center"/>
        <w:rPr>
          <w:sz w:val="16"/>
        </w:rPr>
      </w:pPr>
    </w:p>
    <w:p w14:paraId="2E1418A0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075F81BE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37AF4445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2AD157AE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28DB9B7A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7CE31FA5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7CD3504C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3A07E31E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0FAE961E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6159EC7D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210EE99D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73898CC8">
      <w:pPr>
        <w:pStyle w:val="9"/>
        <w:spacing w:after="0" w:line="240" w:lineRule="auto"/>
        <w:ind w:left="0"/>
        <w:jc w:val="center"/>
        <w:rPr>
          <w:rFonts w:hint="default"/>
          <w:sz w:val="32"/>
          <w:szCs w:val="32"/>
          <w:lang w:val="tt-RU"/>
        </w:rPr>
      </w:pPr>
      <w:r>
        <w:rPr>
          <w:rFonts w:hint="default"/>
          <w:b/>
          <w:bCs/>
          <w:sz w:val="32"/>
          <w:szCs w:val="32"/>
          <w:lang w:val="tt-RU"/>
        </w:rPr>
        <w:t>6 класс</w:t>
      </w:r>
    </w:p>
    <w:p w14:paraId="01C414F1">
      <w:pPr>
        <w:pStyle w:val="9"/>
        <w:spacing w:after="0" w:line="170" w:lineRule="exact"/>
        <w:jc w:val="center"/>
        <w:rPr>
          <w:sz w:val="32"/>
          <w:szCs w:val="32"/>
        </w:rPr>
      </w:pPr>
    </w:p>
    <w:tbl>
      <w:tblPr>
        <w:tblStyle w:val="3"/>
        <w:tblW w:w="0" w:type="auto"/>
        <w:tblInd w:w="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4"/>
        <w:gridCol w:w="2652"/>
        <w:gridCol w:w="1656"/>
        <w:gridCol w:w="2688"/>
      </w:tblGrid>
      <w:tr w14:paraId="242B6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 w:hRule="atLeast"/>
        </w:trPr>
        <w:tc>
          <w:tcPr>
            <w:tcW w:w="2684" w:type="dxa"/>
          </w:tcPr>
          <w:p w14:paraId="57BB358A">
            <w:pPr>
              <w:pStyle w:val="9"/>
              <w:spacing w:before="140"/>
              <w:ind w:left="0"/>
              <w:rPr>
                <w:b/>
                <w:sz w:val="24"/>
              </w:rPr>
            </w:pPr>
          </w:p>
          <w:p w14:paraId="6FBBC38E">
            <w:pPr>
              <w:pStyle w:val="9"/>
              <w:spacing w:before="1"/>
              <w:ind w:left="703" w:right="370" w:hanging="2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652" w:type="dxa"/>
          </w:tcPr>
          <w:p w14:paraId="2B6ED95A">
            <w:pPr>
              <w:pStyle w:val="9"/>
              <w:spacing w:before="3"/>
              <w:ind w:left="108" w:right="450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</wp:posOffset>
                      </wp:positionV>
                      <wp:extent cx="1491615" cy="890270"/>
                      <wp:effectExtent l="0" t="0" r="0" b="0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1615" cy="890269"/>
                                <a:chOff x="0" y="0"/>
                                <a:chExt cx="1491615" cy="890269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3047" y="3047"/>
                                  <a:ext cx="1485265" cy="884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85265" h="884555">
                                      <a:moveTo>
                                        <a:pt x="1485010" y="0"/>
                                      </a:moveTo>
                                      <a:lnTo>
                                        <a:pt x="0" y="88417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1" o:spid="_x0000_s1026" o:spt="203" style="position:absolute;left:0pt;margin-left:0pt;margin-top:-0.25pt;height:70.1pt;width:117.45pt;z-index:-251655168;mso-width-relative:page;mso-height-relative:page;" coordsize="1491615,890269" o:gfxdata="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/7QBb1wAAAAYBAAAPAAAAAAAAAAEAIAAA&#10;ACIAAABkcnMvZG93bnJldi54bWxQSwECFAAUAAAACACHTuJAOnw3EH8CAADEBQAADgAAAAAAAAAB&#10;ACAAAAAmAQAAZHJzL2Uyb0RvYy54bWxQSwUGAAAAAAYABgBZAQAAFwYAAAAA&#10;">
                      <o:lock v:ext="edit" aspectratio="f"/>
                      <v:shape id="Graphic 22" o:spid="_x0000_s1026" o:spt="100" style="position:absolute;left:3047;top:3047;height:884555;width:1485265;" filled="f" stroked="t" coordsize="1485265,884555" o:gfxdata="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WvGwm8AAAA&#10;2wAAAA8AAAAAAAAAAQAgAAAAIgAAAGRycy9kb3ducmV2LnhtbFBLAQIUABQAAAAIAIdO4kAzLwWe&#10;OwAAADkAAAAQAAAAAAAAAAEAIAAAAAsBAABkcnMvc2hhcGV4bWwueG1sUEsFBgAAAAAGAAYAWwEA&#10;ALUDAAAAAA==&#10;" path="m1485010,0l0,884174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предметы/ курсы</w:t>
            </w:r>
          </w:p>
          <w:p w14:paraId="1B765B61">
            <w:pPr>
              <w:pStyle w:val="9"/>
              <w:spacing w:before="1"/>
              <w:ind w:left="16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56" w:type="dxa"/>
          </w:tcPr>
          <w:p w14:paraId="1B5FEBA3">
            <w:pPr>
              <w:pStyle w:val="9"/>
              <w:ind w:left="0"/>
              <w:rPr>
                <w:b/>
                <w:sz w:val="24"/>
              </w:rPr>
            </w:pPr>
          </w:p>
          <w:p w14:paraId="36296EFB">
            <w:pPr>
              <w:pStyle w:val="9"/>
              <w:spacing w:before="4"/>
              <w:ind w:left="0"/>
              <w:rPr>
                <w:b/>
                <w:sz w:val="24"/>
              </w:rPr>
            </w:pPr>
          </w:p>
          <w:p w14:paraId="7892C975">
            <w:pPr>
              <w:pStyle w:val="9"/>
              <w:ind w:left="6"/>
              <w:jc w:val="center"/>
              <w:rPr>
                <w:rFonts w:hint="default"/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дата</w:t>
            </w:r>
          </w:p>
        </w:tc>
        <w:tc>
          <w:tcPr>
            <w:tcW w:w="2688" w:type="dxa"/>
          </w:tcPr>
          <w:p w14:paraId="2828A360">
            <w:pPr>
              <w:pStyle w:val="9"/>
              <w:ind w:left="166" w:right="62" w:firstLine="4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Форма </w:t>
            </w:r>
            <w:r>
              <w:rPr>
                <w:b/>
                <w:spacing w:val="-2"/>
                <w:sz w:val="24"/>
              </w:rPr>
              <w:t xml:space="preserve">промежуточно </w:t>
            </w:r>
            <w:r>
              <w:rPr>
                <w:b/>
                <w:sz w:val="24"/>
              </w:rPr>
              <w:t>й аттестации</w:t>
            </w:r>
          </w:p>
        </w:tc>
      </w:tr>
      <w:tr w14:paraId="3953E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684" w:type="dxa"/>
            <w:vMerge w:val="restart"/>
          </w:tcPr>
          <w:p w14:paraId="79F3C856">
            <w:pPr>
              <w:pStyle w:val="9"/>
              <w:spacing w:before="90"/>
              <w:ind w:right="37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652" w:type="dxa"/>
          </w:tcPr>
          <w:p w14:paraId="5F3FF4B3">
            <w:pPr>
              <w:pStyle w:val="9"/>
              <w:spacing w:before="37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656" w:type="dxa"/>
            <w:shd w:val="clear" w:color="auto" w:fill="FFFFFF" w:themeFill="background1"/>
          </w:tcPr>
          <w:p w14:paraId="7216787D">
            <w:pPr>
              <w:pStyle w:val="9"/>
              <w:spacing w:before="83" w:line="264" w:lineRule="exact"/>
              <w:ind w:left="6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15.05</w:t>
            </w:r>
          </w:p>
        </w:tc>
        <w:tc>
          <w:tcPr>
            <w:tcW w:w="2688" w:type="dxa"/>
          </w:tcPr>
          <w:p w14:paraId="74C81EF6">
            <w:pPr>
              <w:pStyle w:val="9"/>
              <w:spacing w:line="178" w:lineRule="exact"/>
              <w:ind w:left="12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Диктант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 с гр.заданием/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29A29F13">
            <w:pPr>
              <w:pStyle w:val="9"/>
              <w:spacing w:before="1" w:line="168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4CFBE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84" w:type="dxa"/>
            <w:vMerge w:val="continue"/>
            <w:tcBorders>
              <w:top w:val="nil"/>
            </w:tcBorders>
          </w:tcPr>
          <w:p w14:paraId="073B6903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14:paraId="378FD66A">
            <w:pPr>
              <w:pStyle w:val="9"/>
              <w:spacing w:before="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56" w:type="dxa"/>
            <w:shd w:val="clear" w:color="auto" w:fill="FFFFFF" w:themeFill="background1"/>
          </w:tcPr>
          <w:p w14:paraId="78879BDE">
            <w:pPr>
              <w:pStyle w:val="9"/>
              <w:spacing w:before="83" w:line="266" w:lineRule="exact"/>
              <w:ind w:left="15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21.04</w:t>
            </w:r>
          </w:p>
        </w:tc>
        <w:tc>
          <w:tcPr>
            <w:tcW w:w="2688" w:type="dxa"/>
          </w:tcPr>
          <w:p w14:paraId="6E626240">
            <w:pPr>
              <w:pStyle w:val="9"/>
              <w:spacing w:line="182" w:lineRule="exact"/>
              <w:ind w:left="495" w:right="6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5CFBF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84" w:type="dxa"/>
          </w:tcPr>
          <w:p w14:paraId="466C2ED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Иностранные</w:t>
            </w:r>
          </w:p>
          <w:p w14:paraId="7F34F08A">
            <w:pPr>
              <w:pStyle w:val="9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652" w:type="dxa"/>
          </w:tcPr>
          <w:p w14:paraId="27908791">
            <w:pPr>
              <w:pStyle w:val="9"/>
              <w:tabs>
                <w:tab w:val="left" w:pos="175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</w:p>
          <w:p w14:paraId="6A9AFB06">
            <w:pPr>
              <w:pStyle w:val="9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656" w:type="dxa"/>
            <w:shd w:val="clear" w:color="auto" w:fill="FFFFFF" w:themeFill="background1"/>
          </w:tcPr>
          <w:p w14:paraId="57B5EFE0">
            <w:pPr>
              <w:pStyle w:val="9"/>
              <w:spacing w:before="174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12.05</w:t>
            </w:r>
          </w:p>
        </w:tc>
        <w:tc>
          <w:tcPr>
            <w:tcW w:w="2688" w:type="dxa"/>
          </w:tcPr>
          <w:p w14:paraId="1263337C">
            <w:pPr>
              <w:pStyle w:val="9"/>
              <w:ind w:left="495" w:right="6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174A8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84" w:type="dxa"/>
          </w:tcPr>
          <w:p w14:paraId="379E0FE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09F7300">
            <w:pPr>
              <w:pStyle w:val="9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52" w:type="dxa"/>
          </w:tcPr>
          <w:p w14:paraId="39992B6F">
            <w:pPr>
              <w:pStyle w:val="9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656" w:type="dxa"/>
            <w:shd w:val="clear" w:color="auto" w:fill="FFFFFF" w:themeFill="background1"/>
          </w:tcPr>
          <w:p w14:paraId="25C349D8">
            <w:pPr>
              <w:pStyle w:val="9"/>
              <w:spacing w:before="174"/>
              <w:ind w:left="6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5.05</w:t>
            </w:r>
          </w:p>
        </w:tc>
        <w:tc>
          <w:tcPr>
            <w:tcW w:w="2688" w:type="dxa"/>
          </w:tcPr>
          <w:p w14:paraId="4B6AE860">
            <w:pPr>
              <w:pStyle w:val="9"/>
              <w:ind w:left="495" w:right="62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/ 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525B7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84" w:type="dxa"/>
            <w:vMerge w:val="restart"/>
          </w:tcPr>
          <w:p w14:paraId="00E4E966">
            <w:pPr>
              <w:pStyle w:val="9"/>
              <w:spacing w:before="151"/>
              <w:rPr>
                <w:sz w:val="19"/>
              </w:rPr>
            </w:pPr>
            <w:r>
              <w:rPr>
                <w:spacing w:val="-2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52" w:type="dxa"/>
          </w:tcPr>
          <w:p w14:paraId="2042675E">
            <w:pPr>
              <w:pStyle w:val="9"/>
              <w:spacing w:before="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656" w:type="dxa"/>
            <w:shd w:val="clear" w:color="auto" w:fill="FFFFFF" w:themeFill="background1"/>
          </w:tcPr>
          <w:p w14:paraId="48ECA042">
            <w:pPr>
              <w:pStyle w:val="9"/>
              <w:spacing w:before="83" w:line="267" w:lineRule="exact"/>
              <w:ind w:left="15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3.05</w:t>
            </w:r>
          </w:p>
        </w:tc>
        <w:tc>
          <w:tcPr>
            <w:tcW w:w="2688" w:type="dxa"/>
          </w:tcPr>
          <w:p w14:paraId="61907C3F">
            <w:pPr>
              <w:pStyle w:val="9"/>
              <w:spacing w:line="178" w:lineRule="exact"/>
              <w:ind w:left="12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  <w:r>
              <w:rPr>
                <w:rFonts w:hint="default"/>
                <w:spacing w:val="-4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8ADD7AC">
            <w:pPr>
              <w:pStyle w:val="9"/>
              <w:spacing w:before="1" w:line="171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6F3A9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684" w:type="dxa"/>
            <w:vMerge w:val="continue"/>
            <w:tcBorders>
              <w:top w:val="nil"/>
            </w:tcBorders>
          </w:tcPr>
          <w:p w14:paraId="0E2CD12C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14:paraId="17C60EED">
            <w:pPr>
              <w:pStyle w:val="9"/>
              <w:spacing w:before="3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656" w:type="dxa"/>
            <w:shd w:val="clear" w:color="auto" w:fill="FFFFFF" w:themeFill="background1"/>
          </w:tcPr>
          <w:p w14:paraId="5407B517">
            <w:pPr>
              <w:pStyle w:val="9"/>
              <w:spacing w:before="83" w:line="264" w:lineRule="exact"/>
              <w:ind w:left="15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29.04</w:t>
            </w:r>
          </w:p>
        </w:tc>
        <w:tc>
          <w:tcPr>
            <w:tcW w:w="2688" w:type="dxa"/>
          </w:tcPr>
          <w:p w14:paraId="0FDE52E7">
            <w:pPr>
              <w:pStyle w:val="9"/>
              <w:spacing w:line="178" w:lineRule="exact"/>
              <w:ind w:left="12" w:right="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  <w:r>
              <w:rPr>
                <w:rFonts w:hint="default"/>
                <w:spacing w:val="-4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3E610B9">
            <w:pPr>
              <w:pStyle w:val="9"/>
              <w:spacing w:before="1" w:line="168" w:lineRule="exact"/>
              <w:ind w:left="12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2D574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84" w:type="dxa"/>
          </w:tcPr>
          <w:p w14:paraId="75F4A0C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Естественно-</w:t>
            </w:r>
          </w:p>
          <w:p w14:paraId="0B195EDF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2652" w:type="dxa"/>
          </w:tcPr>
          <w:p w14:paraId="572B76A6">
            <w:pPr>
              <w:pStyle w:val="9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656" w:type="dxa"/>
            <w:shd w:val="clear" w:color="auto" w:fill="FFFFFF" w:themeFill="background1"/>
          </w:tcPr>
          <w:p w14:paraId="3E35873B">
            <w:pPr>
              <w:pStyle w:val="9"/>
              <w:spacing w:before="174"/>
              <w:ind w:left="15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17.05</w:t>
            </w:r>
          </w:p>
        </w:tc>
        <w:tc>
          <w:tcPr>
            <w:tcW w:w="2688" w:type="dxa"/>
          </w:tcPr>
          <w:p w14:paraId="537DE4A1">
            <w:pPr>
              <w:pStyle w:val="9"/>
              <w:ind w:left="495" w:right="62" w:hanging="2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  <w:r>
              <w:rPr>
                <w:rFonts w:hint="default"/>
                <w:spacing w:val="-4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431F0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684" w:type="dxa"/>
            <w:vMerge w:val="restart"/>
          </w:tcPr>
          <w:p w14:paraId="3BBC66E7">
            <w:pPr>
              <w:pStyle w:val="9"/>
              <w:spacing w:before="27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52" w:type="dxa"/>
          </w:tcPr>
          <w:p w14:paraId="43820597">
            <w:pPr>
              <w:pStyle w:val="9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18F13277">
            <w:pPr>
              <w:pStyle w:val="9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656" w:type="dxa"/>
          </w:tcPr>
          <w:p w14:paraId="51A5679A">
            <w:pPr>
              <w:pStyle w:val="9"/>
              <w:spacing w:before="131"/>
              <w:ind w:left="6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26.04</w:t>
            </w:r>
          </w:p>
        </w:tc>
        <w:tc>
          <w:tcPr>
            <w:tcW w:w="2688" w:type="dxa"/>
          </w:tcPr>
          <w:p w14:paraId="3ABA9B2E">
            <w:pPr>
              <w:pStyle w:val="9"/>
              <w:spacing w:before="179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  <w:r>
              <w:rPr>
                <w:rFonts w:hint="default"/>
                <w:spacing w:val="-4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Творческая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32707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84" w:type="dxa"/>
            <w:vMerge w:val="continue"/>
            <w:tcBorders>
              <w:top w:val="nil"/>
            </w:tcBorders>
          </w:tcPr>
          <w:p w14:paraId="13F8A9D5">
            <w:pPr>
              <w:rPr>
                <w:sz w:val="2"/>
                <w:szCs w:val="2"/>
              </w:rPr>
            </w:pPr>
          </w:p>
        </w:tc>
        <w:tc>
          <w:tcPr>
            <w:tcW w:w="2652" w:type="dxa"/>
          </w:tcPr>
          <w:p w14:paraId="14229D15">
            <w:pPr>
              <w:pStyle w:val="9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56" w:type="dxa"/>
          </w:tcPr>
          <w:p w14:paraId="68FAF43C">
            <w:pPr>
              <w:pStyle w:val="9"/>
              <w:spacing w:line="256" w:lineRule="exact"/>
              <w:ind w:left="6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6.05</w:t>
            </w:r>
          </w:p>
        </w:tc>
        <w:tc>
          <w:tcPr>
            <w:tcW w:w="2688" w:type="dxa"/>
          </w:tcPr>
          <w:p w14:paraId="21034930">
            <w:pPr>
              <w:pStyle w:val="9"/>
              <w:spacing w:before="40"/>
              <w:ind w:left="12" w:right="5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</w:p>
        </w:tc>
      </w:tr>
      <w:tr w14:paraId="7DAB91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84" w:type="dxa"/>
          </w:tcPr>
          <w:p w14:paraId="5B823375">
            <w:pPr>
              <w:pStyle w:val="9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52" w:type="dxa"/>
          </w:tcPr>
          <w:p w14:paraId="55A578D0">
            <w:pPr>
              <w:pStyle w:val="9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656" w:type="dxa"/>
          </w:tcPr>
          <w:p w14:paraId="5A7D58DB">
            <w:pPr>
              <w:pStyle w:val="9"/>
              <w:spacing w:line="256" w:lineRule="exact"/>
              <w:ind w:left="6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13.05</w:t>
            </w:r>
          </w:p>
        </w:tc>
        <w:tc>
          <w:tcPr>
            <w:tcW w:w="2688" w:type="dxa"/>
          </w:tcPr>
          <w:p w14:paraId="5C890B52">
            <w:pPr>
              <w:pStyle w:val="9"/>
              <w:spacing w:before="40"/>
              <w:ind w:left="1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  <w:r>
              <w:rPr>
                <w:rFonts w:hint="default"/>
                <w:spacing w:val="-4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Защита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проекта</w:t>
            </w:r>
          </w:p>
        </w:tc>
      </w:tr>
      <w:tr w14:paraId="1F570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84" w:type="dxa"/>
          </w:tcPr>
          <w:p w14:paraId="10FE7A61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49EEDC79">
            <w:pPr>
              <w:pStyle w:val="9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52" w:type="dxa"/>
          </w:tcPr>
          <w:p w14:paraId="5AD220D8">
            <w:pPr>
              <w:pStyle w:val="9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46EFEA49">
            <w:pPr>
              <w:pStyle w:val="9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656" w:type="dxa"/>
          </w:tcPr>
          <w:p w14:paraId="23F04FA0">
            <w:pPr>
              <w:pStyle w:val="9"/>
              <w:spacing w:before="128"/>
              <w:ind w:left="6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20.05</w:t>
            </w:r>
          </w:p>
        </w:tc>
        <w:tc>
          <w:tcPr>
            <w:tcW w:w="2688" w:type="dxa"/>
          </w:tcPr>
          <w:p w14:paraId="69F57A14">
            <w:pPr>
              <w:pStyle w:val="9"/>
              <w:spacing w:before="85"/>
              <w:ind w:left="783" w:right="62" w:hanging="600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зачет</w:t>
            </w:r>
          </w:p>
        </w:tc>
      </w:tr>
      <w:tr w14:paraId="0BCF3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84" w:type="dxa"/>
          </w:tcPr>
          <w:p w14:paraId="1A220664">
            <w:pPr>
              <w:pStyle w:val="9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</w:t>
            </w:r>
            <w:r>
              <w:rPr>
                <w:rFonts w:hint="default"/>
                <w:sz w:val="24"/>
                <w:lang w:val="tt-RU"/>
              </w:rPr>
              <w:t>татарский</w:t>
            </w:r>
            <w:r>
              <w:rPr>
                <w:rFonts w:hint="default"/>
                <w:sz w:val="24"/>
                <w:lang w:val="ru-RU"/>
              </w:rPr>
              <w:t>)</w:t>
            </w:r>
            <w:r>
              <w:rPr>
                <w:rFonts w:hint="default"/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язык</w:t>
            </w:r>
          </w:p>
        </w:tc>
        <w:tc>
          <w:tcPr>
            <w:tcW w:w="2652" w:type="dxa"/>
          </w:tcPr>
          <w:p w14:paraId="445B26D0">
            <w:pPr>
              <w:pStyle w:val="9"/>
              <w:spacing w:line="264" w:lineRule="exact"/>
              <w:ind w:left="108"/>
              <w:rPr>
                <w:spacing w:val="-2"/>
                <w:sz w:val="24"/>
              </w:rPr>
            </w:pPr>
          </w:p>
        </w:tc>
        <w:tc>
          <w:tcPr>
            <w:tcW w:w="1656" w:type="dxa"/>
          </w:tcPr>
          <w:p w14:paraId="657DF42E">
            <w:pPr>
              <w:pStyle w:val="9"/>
              <w:spacing w:before="128"/>
              <w:ind w:left="6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18.05</w:t>
            </w:r>
          </w:p>
        </w:tc>
        <w:tc>
          <w:tcPr>
            <w:tcW w:w="2688" w:type="dxa"/>
          </w:tcPr>
          <w:p w14:paraId="4D39B1FC">
            <w:pPr>
              <w:pStyle w:val="9"/>
              <w:spacing w:before="85"/>
              <w:ind w:left="783" w:right="62" w:hanging="600"/>
              <w:rPr>
                <w:spacing w:val="-2"/>
                <w:sz w:val="16"/>
              </w:rPr>
            </w:pPr>
            <w:r>
              <w:rPr>
                <w:sz w:val="24"/>
                <w:szCs w:val="24"/>
                <w:lang w:val="tt-RU"/>
              </w:rPr>
              <w:t>Диктант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 с гр.заданием</w:t>
            </w:r>
          </w:p>
        </w:tc>
      </w:tr>
      <w:tr w14:paraId="5F51C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84" w:type="dxa"/>
          </w:tcPr>
          <w:p w14:paraId="1CB29731">
            <w:pPr>
              <w:pStyle w:val="9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  <w:lang w:val="tt-RU"/>
              </w:rPr>
              <w:t>Литерат</w:t>
            </w:r>
            <w:r>
              <w:rPr>
                <w:rFonts w:hint="default"/>
                <w:sz w:val="24"/>
                <w:lang w:val="tt-RU"/>
              </w:rPr>
              <w:t>. Чтение на родном (татарском языке</w:t>
            </w:r>
          </w:p>
        </w:tc>
        <w:tc>
          <w:tcPr>
            <w:tcW w:w="2652" w:type="dxa"/>
          </w:tcPr>
          <w:p w14:paraId="08ECC18A">
            <w:pPr>
              <w:pStyle w:val="9"/>
              <w:spacing w:line="264" w:lineRule="exact"/>
              <w:ind w:left="108"/>
              <w:rPr>
                <w:spacing w:val="-2"/>
                <w:sz w:val="24"/>
              </w:rPr>
            </w:pPr>
          </w:p>
        </w:tc>
        <w:tc>
          <w:tcPr>
            <w:tcW w:w="1656" w:type="dxa"/>
          </w:tcPr>
          <w:p w14:paraId="67912949">
            <w:pPr>
              <w:pStyle w:val="9"/>
              <w:spacing w:before="128"/>
              <w:ind w:left="6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4.05</w:t>
            </w:r>
          </w:p>
        </w:tc>
        <w:tc>
          <w:tcPr>
            <w:tcW w:w="2688" w:type="dxa"/>
          </w:tcPr>
          <w:p w14:paraId="07402A0D">
            <w:pPr>
              <w:pStyle w:val="9"/>
              <w:spacing w:before="85"/>
              <w:ind w:left="783" w:right="62" w:hanging="600"/>
              <w:rPr>
                <w:spacing w:val="-2"/>
                <w:sz w:val="16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</w:p>
        </w:tc>
      </w:tr>
    </w:tbl>
    <w:p w14:paraId="07A4481D">
      <w:pPr>
        <w:pStyle w:val="9"/>
        <w:spacing w:after="0"/>
        <w:jc w:val="center"/>
        <w:rPr>
          <w:sz w:val="16"/>
        </w:rPr>
      </w:pPr>
    </w:p>
    <w:p w14:paraId="4770361E">
      <w:pPr>
        <w:pStyle w:val="9"/>
        <w:spacing w:after="0"/>
        <w:jc w:val="center"/>
        <w:rPr>
          <w:sz w:val="16"/>
        </w:rPr>
      </w:pPr>
    </w:p>
    <w:p w14:paraId="2691E3F2">
      <w:pPr>
        <w:pStyle w:val="9"/>
        <w:spacing w:after="0"/>
        <w:jc w:val="center"/>
        <w:rPr>
          <w:sz w:val="16"/>
        </w:rPr>
      </w:pPr>
    </w:p>
    <w:p w14:paraId="4F193378">
      <w:pPr>
        <w:pStyle w:val="9"/>
        <w:spacing w:after="0"/>
        <w:jc w:val="center"/>
        <w:rPr>
          <w:sz w:val="16"/>
        </w:rPr>
      </w:pPr>
    </w:p>
    <w:p w14:paraId="174C5F7F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1D27B6FE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23CA5A04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1DA4E6EC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3683C700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10B707C4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76B4F111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7820C2DC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65F11027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36F5705E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011CF0AF">
      <w:pPr>
        <w:pStyle w:val="9"/>
        <w:spacing w:after="0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  <w:r>
        <w:rPr>
          <w:rFonts w:hint="default"/>
          <w:b/>
          <w:bCs/>
          <w:sz w:val="32"/>
          <w:szCs w:val="32"/>
          <w:lang w:val="tt-RU"/>
        </w:rPr>
        <w:t>7 класс</w:t>
      </w:r>
    </w:p>
    <w:p w14:paraId="50F83B0D">
      <w:pPr>
        <w:pStyle w:val="9"/>
        <w:spacing w:after="0"/>
        <w:jc w:val="center"/>
        <w:rPr>
          <w:sz w:val="16"/>
        </w:rPr>
      </w:pPr>
    </w:p>
    <w:tbl>
      <w:tblPr>
        <w:tblStyle w:val="3"/>
        <w:tblW w:w="0" w:type="auto"/>
        <w:tblInd w:w="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6"/>
        <w:gridCol w:w="2628"/>
        <w:gridCol w:w="1680"/>
        <w:gridCol w:w="2664"/>
      </w:tblGrid>
      <w:tr w14:paraId="0C3AF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696" w:type="dxa"/>
          </w:tcPr>
          <w:p w14:paraId="68586FDF">
            <w:pPr>
              <w:pStyle w:val="9"/>
              <w:spacing w:before="275"/>
              <w:ind w:left="703" w:hanging="2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628" w:type="dxa"/>
          </w:tcPr>
          <w:p w14:paraId="0A43D82E">
            <w:pPr>
              <w:pStyle w:val="9"/>
              <w:ind w:left="104" w:right="365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440815" cy="707390"/>
                      <wp:effectExtent l="0" t="0" r="0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40815" cy="707390"/>
                                <a:chOff x="0" y="0"/>
                                <a:chExt cx="1440815" cy="7073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3047" y="3047"/>
                                  <a:ext cx="1434465" cy="701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4465" h="701675">
                                      <a:moveTo>
                                        <a:pt x="1434465" y="0"/>
                                      </a:moveTo>
                                      <a:lnTo>
                                        <a:pt x="0" y="701294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5" o:spid="_x0000_s1026" o:spt="203" style="position:absolute;left:0pt;margin-left:0pt;margin-top:-0.05pt;height:55.7pt;width:113.45pt;z-index:-251654144;mso-width-relative:page;mso-height-relative:page;" coordsize="1440815,707390" o:gfxdata="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bTBLX9YAAAAGAQAADwAAAAAAAAABACAAAAAiAAAA&#10;ZHJzL2Rvd25yZXYueG1sUEsBAhQAFAAAAAgAh07iQCmSO0d7AgAAxAUAAA4AAAAAAAAAAQAgAAAA&#10;JQEAAGRycy9lMm9Eb2MueG1sUEsFBgAAAAAGAAYAWQEAABIGAAAAAA==&#10;">
                      <o:lock v:ext="edit" aspectratio="f"/>
                      <v:shape id="Graphic 26" o:spid="_x0000_s1026" o:spt="100" style="position:absolute;left:3047;top:3047;height:701675;width:1434465;" filled="f" stroked="t" coordsize="1434465,701675" o:gfxdata="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2pYq8AAAA&#10;2wAAAA8AAAAAAAAAAQAgAAAAIgAAAGRycy9kb3ducmV2LnhtbFBLAQIUABQAAAAIAIdO4kAzLwWe&#10;OwAAADkAAAAQAAAAAAAAAAEAIAAAAAsBAABkcnMvc2hhcGV4bWwueG1sUEsFBgAAAAAGAAYAWwEA&#10;ALUDAAAAAA==&#10;" path="m1434465,0l0,701294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предметы/ курсы</w:t>
            </w:r>
          </w:p>
          <w:p w14:paraId="134DCF00">
            <w:pPr>
              <w:pStyle w:val="9"/>
              <w:spacing w:line="259" w:lineRule="exact"/>
              <w:ind w:left="10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80" w:type="dxa"/>
          </w:tcPr>
          <w:p w14:paraId="0ECBD89B">
            <w:pPr>
              <w:pStyle w:val="9"/>
              <w:spacing w:before="136"/>
              <w:ind w:left="0"/>
              <w:rPr>
                <w:b/>
                <w:sz w:val="24"/>
              </w:rPr>
            </w:pPr>
          </w:p>
          <w:p w14:paraId="30D9F273">
            <w:pPr>
              <w:pStyle w:val="9"/>
              <w:ind w:left="19"/>
              <w:jc w:val="center"/>
              <w:rPr>
                <w:rFonts w:hint="default"/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дата</w:t>
            </w:r>
          </w:p>
        </w:tc>
        <w:tc>
          <w:tcPr>
            <w:tcW w:w="2664" w:type="dxa"/>
          </w:tcPr>
          <w:p w14:paraId="2BB43D47">
            <w:pPr>
              <w:pStyle w:val="9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3509FA1D">
            <w:pPr>
              <w:pStyle w:val="9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14:paraId="5625E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696" w:type="dxa"/>
            <w:vMerge w:val="restart"/>
          </w:tcPr>
          <w:p w14:paraId="53F30FC1">
            <w:pPr>
              <w:pStyle w:val="9"/>
              <w:spacing w:before="8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628" w:type="dxa"/>
          </w:tcPr>
          <w:p w14:paraId="219445BC">
            <w:pPr>
              <w:pStyle w:val="9"/>
              <w:spacing w:before="37"/>
              <w:ind w:left="10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680" w:type="dxa"/>
            <w:shd w:val="clear" w:color="auto" w:fill="FFFFFF" w:themeFill="background1"/>
          </w:tcPr>
          <w:p w14:paraId="60F9DFC5">
            <w:pPr>
              <w:pStyle w:val="9"/>
              <w:spacing w:before="83" w:line="264" w:lineRule="exact"/>
              <w:ind w:left="19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13.05</w:t>
            </w:r>
          </w:p>
        </w:tc>
        <w:tc>
          <w:tcPr>
            <w:tcW w:w="2664" w:type="dxa"/>
          </w:tcPr>
          <w:p w14:paraId="410CDA95">
            <w:pPr>
              <w:pStyle w:val="9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Диктант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 с гр.заданием\ 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BB324DB">
            <w:pPr>
              <w:pStyle w:val="9"/>
              <w:spacing w:before="1" w:line="168" w:lineRule="exact"/>
              <w:ind w:left="21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3F732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0EF04A79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14:paraId="7563D556">
            <w:pPr>
              <w:pStyle w:val="9"/>
              <w:spacing w:before="3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80" w:type="dxa"/>
            <w:shd w:val="clear" w:color="auto" w:fill="FFFFFF" w:themeFill="background1"/>
          </w:tcPr>
          <w:p w14:paraId="3D2EE58E">
            <w:pPr>
              <w:pStyle w:val="9"/>
              <w:spacing w:before="83" w:line="266" w:lineRule="exact"/>
              <w:ind w:left="135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4.05</w:t>
            </w:r>
          </w:p>
        </w:tc>
        <w:tc>
          <w:tcPr>
            <w:tcW w:w="2664" w:type="dxa"/>
          </w:tcPr>
          <w:p w14:paraId="0519986B">
            <w:pPr>
              <w:pStyle w:val="9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98CF082">
            <w:pPr>
              <w:pStyle w:val="9"/>
              <w:spacing w:before="1" w:line="170" w:lineRule="exact"/>
              <w:ind w:left="21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2E801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96" w:type="dxa"/>
          </w:tcPr>
          <w:p w14:paraId="0A7EE74B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628" w:type="dxa"/>
          </w:tcPr>
          <w:p w14:paraId="41295D75">
            <w:pPr>
              <w:pStyle w:val="9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14:paraId="0E88B6CB">
            <w:pPr>
              <w:pStyle w:val="9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680" w:type="dxa"/>
            <w:shd w:val="clear" w:color="auto" w:fill="FFFFFF" w:themeFill="background1"/>
          </w:tcPr>
          <w:p w14:paraId="7E8B40AC">
            <w:pPr>
              <w:pStyle w:val="9"/>
              <w:spacing w:before="174"/>
              <w:ind w:left="135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5.05</w:t>
            </w:r>
          </w:p>
        </w:tc>
        <w:tc>
          <w:tcPr>
            <w:tcW w:w="2664" w:type="dxa"/>
          </w:tcPr>
          <w:p w14:paraId="1CE90C00">
            <w:pPr>
              <w:pStyle w:val="9"/>
              <w:spacing w:before="85"/>
              <w:ind w:left="590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1E7B0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696" w:type="dxa"/>
            <w:vMerge w:val="restart"/>
          </w:tcPr>
          <w:p w14:paraId="5A386E22">
            <w:pPr>
              <w:pStyle w:val="9"/>
              <w:ind w:left="0"/>
              <w:rPr>
                <w:b/>
                <w:sz w:val="24"/>
              </w:rPr>
            </w:pPr>
          </w:p>
          <w:p w14:paraId="10CD7D62">
            <w:pPr>
              <w:pStyle w:val="9"/>
              <w:spacing w:before="3"/>
              <w:ind w:left="0"/>
              <w:rPr>
                <w:b/>
                <w:sz w:val="24"/>
              </w:rPr>
            </w:pPr>
          </w:p>
          <w:p w14:paraId="58B5381C">
            <w:pPr>
              <w:pStyle w:val="9"/>
              <w:ind w:right="71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28" w:type="dxa"/>
          </w:tcPr>
          <w:p w14:paraId="2C81B44B">
            <w:pPr>
              <w:pStyle w:val="9"/>
              <w:spacing w:before="8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680" w:type="dxa"/>
            <w:vMerge w:val="restart"/>
            <w:shd w:val="clear" w:color="auto" w:fill="FFFFFF" w:themeFill="background1"/>
          </w:tcPr>
          <w:p w14:paraId="4CD8347C">
            <w:pPr>
              <w:pStyle w:val="9"/>
              <w:ind w:left="515"/>
              <w:jc w:val="both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30.04</w:t>
            </w:r>
          </w:p>
          <w:p w14:paraId="1D85176A">
            <w:pPr>
              <w:pStyle w:val="9"/>
              <w:ind w:left="515"/>
              <w:jc w:val="both"/>
              <w:rPr>
                <w:rFonts w:hint="default"/>
                <w:sz w:val="24"/>
                <w:lang w:val="tt-RU"/>
              </w:rPr>
            </w:pPr>
          </w:p>
          <w:p w14:paraId="11A7F2C9">
            <w:pPr>
              <w:pStyle w:val="9"/>
              <w:ind w:left="515"/>
              <w:jc w:val="both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3.05</w:t>
            </w:r>
          </w:p>
          <w:p w14:paraId="7978AFDD">
            <w:pPr>
              <w:pStyle w:val="9"/>
              <w:ind w:left="515"/>
              <w:jc w:val="both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19.05</w:t>
            </w:r>
          </w:p>
        </w:tc>
        <w:tc>
          <w:tcPr>
            <w:tcW w:w="2664" w:type="dxa"/>
            <w:vMerge w:val="restart"/>
          </w:tcPr>
          <w:p w14:paraId="311903EF">
            <w:pPr>
              <w:pStyle w:val="9"/>
              <w:ind w:left="0"/>
              <w:rPr>
                <w:b/>
                <w:sz w:val="24"/>
                <w:szCs w:val="24"/>
              </w:rPr>
            </w:pPr>
          </w:p>
          <w:p w14:paraId="35B021BD">
            <w:pPr>
              <w:pStyle w:val="9"/>
              <w:spacing w:before="92"/>
              <w:ind w:left="0"/>
              <w:rPr>
                <w:b/>
                <w:sz w:val="24"/>
                <w:szCs w:val="24"/>
              </w:rPr>
            </w:pPr>
          </w:p>
          <w:p w14:paraId="0C283253">
            <w:pPr>
              <w:pStyle w:val="9"/>
              <w:ind w:left="590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369AC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19D73F47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14:paraId="2D8FA50D">
            <w:pPr>
              <w:pStyle w:val="9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680" w:type="dxa"/>
            <w:vMerge w:val="continue"/>
            <w:tcBorders>
              <w:top w:val="nil"/>
            </w:tcBorders>
            <w:shd w:val="clear" w:color="auto" w:fill="FFFFFF" w:themeFill="background1"/>
          </w:tcPr>
          <w:p w14:paraId="0AE4A0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64" w:type="dxa"/>
            <w:vMerge w:val="continue"/>
            <w:tcBorders>
              <w:top w:val="nil"/>
            </w:tcBorders>
          </w:tcPr>
          <w:p w14:paraId="4C0F5FDE">
            <w:pPr>
              <w:rPr>
                <w:sz w:val="24"/>
                <w:szCs w:val="24"/>
              </w:rPr>
            </w:pPr>
          </w:p>
        </w:tc>
      </w:tr>
      <w:tr w14:paraId="59B7C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41585909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14:paraId="7BAC85D2">
            <w:pPr>
              <w:pStyle w:val="9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3AA6A01">
            <w:pPr>
              <w:pStyle w:val="9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680" w:type="dxa"/>
            <w:vMerge w:val="continue"/>
            <w:tcBorders>
              <w:top w:val="nil"/>
            </w:tcBorders>
            <w:shd w:val="clear" w:color="auto" w:fill="FFFFFF" w:themeFill="background1"/>
          </w:tcPr>
          <w:p w14:paraId="1EA3A01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64" w:type="dxa"/>
            <w:vMerge w:val="continue"/>
            <w:tcBorders>
              <w:top w:val="nil"/>
            </w:tcBorders>
          </w:tcPr>
          <w:p w14:paraId="579312CD">
            <w:pPr>
              <w:rPr>
                <w:sz w:val="24"/>
                <w:szCs w:val="24"/>
              </w:rPr>
            </w:pPr>
          </w:p>
        </w:tc>
      </w:tr>
      <w:tr w14:paraId="6E3D3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47EFAA93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14:paraId="0CD5CB89">
            <w:pPr>
              <w:pStyle w:val="9"/>
              <w:spacing w:before="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680" w:type="dxa"/>
            <w:shd w:val="clear" w:color="auto" w:fill="FFFFFF" w:themeFill="background1"/>
          </w:tcPr>
          <w:p w14:paraId="636AD504">
            <w:pPr>
              <w:pStyle w:val="9"/>
              <w:spacing w:before="83" w:line="266" w:lineRule="exact"/>
              <w:ind w:left="135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20.05</w:t>
            </w:r>
          </w:p>
        </w:tc>
        <w:tc>
          <w:tcPr>
            <w:tcW w:w="2664" w:type="dxa"/>
          </w:tcPr>
          <w:p w14:paraId="143EA84D">
            <w:pPr>
              <w:pStyle w:val="9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572A8026">
            <w:pPr>
              <w:pStyle w:val="9"/>
              <w:spacing w:before="1" w:line="170" w:lineRule="exact"/>
              <w:ind w:left="21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017DA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696" w:type="dxa"/>
            <w:vMerge w:val="restart"/>
          </w:tcPr>
          <w:p w14:paraId="785B87CD">
            <w:pPr>
              <w:pStyle w:val="9"/>
              <w:spacing w:before="87"/>
              <w:ind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628" w:type="dxa"/>
          </w:tcPr>
          <w:p w14:paraId="2C9BBD20">
            <w:pPr>
              <w:pStyle w:val="9"/>
              <w:spacing w:before="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680" w:type="dxa"/>
            <w:shd w:val="clear" w:color="auto" w:fill="FFFFFF" w:themeFill="background1"/>
          </w:tcPr>
          <w:p w14:paraId="56A1D83F">
            <w:pPr>
              <w:pStyle w:val="9"/>
              <w:spacing w:before="37"/>
              <w:ind w:left="135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12.05</w:t>
            </w:r>
          </w:p>
        </w:tc>
        <w:tc>
          <w:tcPr>
            <w:tcW w:w="2664" w:type="dxa"/>
          </w:tcPr>
          <w:p w14:paraId="02DB190B">
            <w:pPr>
              <w:pStyle w:val="9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024007D">
            <w:pPr>
              <w:pStyle w:val="9"/>
              <w:spacing w:line="169" w:lineRule="exact"/>
              <w:ind w:left="21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0C04E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51F56BCA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14:paraId="24B12EF3">
            <w:pPr>
              <w:pStyle w:val="9"/>
              <w:spacing w:before="3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680" w:type="dxa"/>
            <w:shd w:val="clear" w:color="auto" w:fill="FFFFFF" w:themeFill="background1"/>
          </w:tcPr>
          <w:p w14:paraId="142BCA3C">
            <w:pPr>
              <w:pStyle w:val="9"/>
              <w:spacing w:before="83" w:line="266" w:lineRule="exact"/>
              <w:ind w:left="135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6.05</w:t>
            </w:r>
          </w:p>
        </w:tc>
        <w:tc>
          <w:tcPr>
            <w:tcW w:w="2664" w:type="dxa"/>
          </w:tcPr>
          <w:p w14:paraId="4C28E4F9">
            <w:pPr>
              <w:pStyle w:val="9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29DCA69C">
            <w:pPr>
              <w:pStyle w:val="9"/>
              <w:spacing w:before="1" w:line="170" w:lineRule="exact"/>
              <w:ind w:left="21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3A0F0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696" w:type="dxa"/>
            <w:vMerge w:val="restart"/>
          </w:tcPr>
          <w:p w14:paraId="2FB8D799">
            <w:pPr>
              <w:pStyle w:val="9"/>
              <w:spacing w:before="272"/>
              <w:ind w:right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Естественнонаучны </w:t>
            </w:r>
            <w:r>
              <w:rPr>
                <w:sz w:val="24"/>
              </w:rPr>
              <w:t>е предметы</w:t>
            </w:r>
          </w:p>
        </w:tc>
        <w:tc>
          <w:tcPr>
            <w:tcW w:w="2628" w:type="dxa"/>
          </w:tcPr>
          <w:p w14:paraId="4D4C3BE2">
            <w:pPr>
              <w:pStyle w:val="9"/>
              <w:spacing w:before="37"/>
              <w:ind w:left="10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680" w:type="dxa"/>
            <w:shd w:val="clear" w:color="auto" w:fill="FFFFFF" w:themeFill="background1"/>
          </w:tcPr>
          <w:p w14:paraId="0555B434">
            <w:pPr>
              <w:pStyle w:val="9"/>
              <w:spacing w:before="80" w:line="266" w:lineRule="exact"/>
              <w:ind w:left="19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22.05</w:t>
            </w:r>
          </w:p>
        </w:tc>
        <w:tc>
          <w:tcPr>
            <w:tcW w:w="2664" w:type="dxa"/>
          </w:tcPr>
          <w:p w14:paraId="7BBAA118">
            <w:pPr>
              <w:pStyle w:val="9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4BBAA0DC">
            <w:pPr>
              <w:pStyle w:val="9"/>
              <w:spacing w:line="169" w:lineRule="exact"/>
              <w:ind w:left="21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39C60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6C2A9854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14:paraId="13ADDA18">
            <w:pPr>
              <w:pStyle w:val="9"/>
              <w:spacing w:before="3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680" w:type="dxa"/>
            <w:shd w:val="clear" w:color="auto" w:fill="FFFFFF" w:themeFill="background1"/>
          </w:tcPr>
          <w:p w14:paraId="29627D79">
            <w:pPr>
              <w:pStyle w:val="9"/>
              <w:spacing w:before="83" w:line="266" w:lineRule="exact"/>
              <w:ind w:left="135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24.04</w:t>
            </w:r>
          </w:p>
        </w:tc>
        <w:tc>
          <w:tcPr>
            <w:tcW w:w="2664" w:type="dxa"/>
          </w:tcPr>
          <w:p w14:paraId="6A182D0A">
            <w:pPr>
              <w:pStyle w:val="9"/>
              <w:spacing w:line="178" w:lineRule="exact"/>
              <w:ind w:left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\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FC4D8C2">
            <w:pPr>
              <w:pStyle w:val="9"/>
              <w:spacing w:before="1" w:line="170" w:lineRule="exact"/>
              <w:ind w:left="21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7733B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96" w:type="dxa"/>
            <w:vMerge w:val="restart"/>
          </w:tcPr>
          <w:p w14:paraId="3D33F9A4">
            <w:pPr>
              <w:pStyle w:val="9"/>
              <w:spacing w:before="272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28" w:type="dxa"/>
          </w:tcPr>
          <w:p w14:paraId="37D1DB98">
            <w:pPr>
              <w:pStyle w:val="9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14:paraId="50A1D981">
            <w:pPr>
              <w:pStyle w:val="9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680" w:type="dxa"/>
            <w:shd w:val="clear" w:color="auto" w:fill="FFFFFF" w:themeFill="background1"/>
          </w:tcPr>
          <w:p w14:paraId="45CD5DC2">
            <w:pPr>
              <w:pStyle w:val="9"/>
              <w:spacing w:before="128"/>
              <w:ind w:left="19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8.05</w:t>
            </w:r>
          </w:p>
        </w:tc>
        <w:tc>
          <w:tcPr>
            <w:tcW w:w="2664" w:type="dxa"/>
          </w:tcPr>
          <w:p w14:paraId="24BD54D0">
            <w:pPr>
              <w:pStyle w:val="9"/>
              <w:spacing w:before="179"/>
              <w:ind w:left="21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\ </w:t>
            </w:r>
            <w:r>
              <w:rPr>
                <w:sz w:val="24"/>
                <w:szCs w:val="24"/>
              </w:rPr>
              <w:t>Творческая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60F4D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47CBAF5D">
            <w:pPr>
              <w:rPr>
                <w:sz w:val="2"/>
                <w:szCs w:val="2"/>
              </w:rPr>
            </w:pPr>
          </w:p>
        </w:tc>
        <w:tc>
          <w:tcPr>
            <w:tcW w:w="2628" w:type="dxa"/>
          </w:tcPr>
          <w:p w14:paraId="5EF70EDF">
            <w:pPr>
              <w:pStyle w:val="9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80" w:type="dxa"/>
            <w:shd w:val="clear" w:color="auto" w:fill="FFFFFF" w:themeFill="background1"/>
          </w:tcPr>
          <w:p w14:paraId="518B1981">
            <w:pPr>
              <w:pStyle w:val="9"/>
              <w:spacing w:line="256" w:lineRule="exact"/>
              <w:ind w:left="19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25.04</w:t>
            </w:r>
          </w:p>
        </w:tc>
        <w:tc>
          <w:tcPr>
            <w:tcW w:w="2664" w:type="dxa"/>
          </w:tcPr>
          <w:p w14:paraId="6CB3EF4C">
            <w:pPr>
              <w:pStyle w:val="9"/>
              <w:spacing w:before="40"/>
              <w:ind w:left="21" w:right="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</w:p>
        </w:tc>
      </w:tr>
      <w:tr w14:paraId="2BCCEF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96" w:type="dxa"/>
          </w:tcPr>
          <w:p w14:paraId="02605F30">
            <w:pPr>
              <w:pStyle w:val="9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28" w:type="dxa"/>
          </w:tcPr>
          <w:p w14:paraId="4F6BF369">
            <w:pPr>
              <w:pStyle w:val="9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680" w:type="dxa"/>
            <w:shd w:val="clear" w:color="auto" w:fill="FFFFFF" w:themeFill="background1"/>
          </w:tcPr>
          <w:p w14:paraId="567ABF63">
            <w:pPr>
              <w:pStyle w:val="9"/>
              <w:spacing w:line="256" w:lineRule="exact"/>
              <w:ind w:left="19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11.05</w:t>
            </w:r>
          </w:p>
        </w:tc>
        <w:tc>
          <w:tcPr>
            <w:tcW w:w="2664" w:type="dxa"/>
          </w:tcPr>
          <w:p w14:paraId="45EC39DB">
            <w:pPr>
              <w:pStyle w:val="9"/>
              <w:spacing w:before="40"/>
              <w:ind w:left="21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проекта</w:t>
            </w:r>
          </w:p>
        </w:tc>
      </w:tr>
      <w:tr w14:paraId="03FCC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696" w:type="dxa"/>
          </w:tcPr>
          <w:p w14:paraId="2F3BACA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3B832040">
            <w:pPr>
              <w:pStyle w:val="9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28" w:type="dxa"/>
          </w:tcPr>
          <w:p w14:paraId="12C1EB7B">
            <w:pPr>
              <w:pStyle w:val="9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4E706215">
            <w:pPr>
              <w:pStyle w:val="9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680" w:type="dxa"/>
            <w:shd w:val="clear" w:color="auto" w:fill="FFFFFF" w:themeFill="background1"/>
          </w:tcPr>
          <w:p w14:paraId="2AE78B4A">
            <w:pPr>
              <w:pStyle w:val="9"/>
              <w:spacing w:before="131"/>
              <w:ind w:left="19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16.05</w:t>
            </w:r>
          </w:p>
        </w:tc>
        <w:tc>
          <w:tcPr>
            <w:tcW w:w="2664" w:type="dxa"/>
          </w:tcPr>
          <w:p w14:paraId="7BE038B5">
            <w:pPr>
              <w:pStyle w:val="9"/>
              <w:spacing w:before="88"/>
              <w:ind w:left="876" w:hanging="598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зачет</w:t>
            </w:r>
          </w:p>
        </w:tc>
      </w:tr>
      <w:tr w14:paraId="16932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696" w:type="dxa"/>
            <w:vAlign w:val="top"/>
          </w:tcPr>
          <w:p w14:paraId="35E94D74">
            <w:pPr>
              <w:pStyle w:val="9"/>
              <w:spacing w:line="264" w:lineRule="exact"/>
              <w:ind w:left="105" w:leftChars="0" w:right="0" w:rightChars="0"/>
              <w:rPr>
                <w:spacing w:val="-2"/>
                <w:sz w:val="24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</w:t>
            </w:r>
            <w:r>
              <w:rPr>
                <w:rFonts w:hint="default"/>
                <w:sz w:val="24"/>
                <w:lang w:val="tt-RU"/>
              </w:rPr>
              <w:t>татарский</w:t>
            </w:r>
            <w:r>
              <w:rPr>
                <w:rFonts w:hint="default"/>
                <w:sz w:val="24"/>
                <w:lang w:val="ru-RU"/>
              </w:rPr>
              <w:t>)</w:t>
            </w:r>
            <w:r>
              <w:rPr>
                <w:rFonts w:hint="default"/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язык</w:t>
            </w:r>
          </w:p>
        </w:tc>
        <w:tc>
          <w:tcPr>
            <w:tcW w:w="2628" w:type="dxa"/>
            <w:vAlign w:val="top"/>
          </w:tcPr>
          <w:p w14:paraId="7A4B91EE">
            <w:pPr>
              <w:pStyle w:val="9"/>
              <w:spacing w:line="264" w:lineRule="exact"/>
              <w:ind w:left="105" w:leftChars="0" w:right="0" w:rightChars="0"/>
              <w:rPr>
                <w:spacing w:val="-2"/>
                <w:sz w:val="24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</w:t>
            </w:r>
            <w:r>
              <w:rPr>
                <w:rFonts w:hint="default"/>
                <w:sz w:val="24"/>
                <w:lang w:val="tt-RU"/>
              </w:rPr>
              <w:t>татарский</w:t>
            </w:r>
            <w:r>
              <w:rPr>
                <w:rFonts w:hint="default"/>
                <w:sz w:val="24"/>
                <w:lang w:val="ru-RU"/>
              </w:rPr>
              <w:t>)</w:t>
            </w:r>
            <w:r>
              <w:rPr>
                <w:rFonts w:hint="default"/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язык</w:t>
            </w:r>
          </w:p>
        </w:tc>
        <w:tc>
          <w:tcPr>
            <w:tcW w:w="1680" w:type="dxa"/>
            <w:shd w:val="clear" w:color="auto" w:fill="FFFFFF" w:themeFill="background1"/>
          </w:tcPr>
          <w:p w14:paraId="36F052EB">
            <w:pPr>
              <w:pStyle w:val="9"/>
              <w:spacing w:before="131"/>
              <w:ind w:left="19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21.04</w:t>
            </w:r>
          </w:p>
        </w:tc>
        <w:tc>
          <w:tcPr>
            <w:tcW w:w="2664" w:type="dxa"/>
          </w:tcPr>
          <w:p w14:paraId="2AAF9BBD">
            <w:pPr>
              <w:pStyle w:val="9"/>
              <w:spacing w:before="88"/>
              <w:ind w:left="876" w:hanging="598"/>
              <w:rPr>
                <w:spacing w:val="-2"/>
                <w:sz w:val="16"/>
              </w:rPr>
            </w:pPr>
            <w:r>
              <w:rPr>
                <w:sz w:val="24"/>
                <w:szCs w:val="24"/>
                <w:lang w:val="tt-RU"/>
              </w:rPr>
              <w:t>Диктант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 с гр.заданием</w:t>
            </w:r>
          </w:p>
        </w:tc>
      </w:tr>
      <w:tr w14:paraId="5A54B7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696" w:type="dxa"/>
            <w:vAlign w:val="top"/>
          </w:tcPr>
          <w:p w14:paraId="0DADD87B">
            <w:pPr>
              <w:pStyle w:val="9"/>
              <w:spacing w:line="264" w:lineRule="exact"/>
              <w:ind w:left="105" w:leftChars="0" w:right="0" w:rightChars="0"/>
              <w:rPr>
                <w:spacing w:val="-2"/>
                <w:sz w:val="24"/>
              </w:rPr>
            </w:pPr>
            <w:r>
              <w:rPr>
                <w:sz w:val="24"/>
                <w:lang w:val="tt-RU"/>
              </w:rPr>
              <w:t>Литерат</w:t>
            </w:r>
            <w:r>
              <w:rPr>
                <w:rFonts w:hint="default"/>
                <w:sz w:val="24"/>
                <w:lang w:val="tt-RU"/>
              </w:rPr>
              <w:t>. Чтение на родном (татарском языке</w:t>
            </w:r>
          </w:p>
        </w:tc>
        <w:tc>
          <w:tcPr>
            <w:tcW w:w="2628" w:type="dxa"/>
            <w:vAlign w:val="top"/>
          </w:tcPr>
          <w:p w14:paraId="03AE977A">
            <w:pPr>
              <w:pStyle w:val="9"/>
              <w:spacing w:line="264" w:lineRule="exact"/>
              <w:ind w:left="105" w:leftChars="0" w:right="0" w:rightChars="0"/>
              <w:rPr>
                <w:spacing w:val="-2"/>
                <w:sz w:val="24"/>
              </w:rPr>
            </w:pPr>
            <w:r>
              <w:rPr>
                <w:sz w:val="24"/>
                <w:lang w:val="tt-RU"/>
              </w:rPr>
              <w:t>Литерат</w:t>
            </w:r>
            <w:r>
              <w:rPr>
                <w:rFonts w:hint="default"/>
                <w:sz w:val="24"/>
                <w:lang w:val="tt-RU"/>
              </w:rPr>
              <w:t>. Чтение на родном (татарском языке</w:t>
            </w:r>
          </w:p>
        </w:tc>
        <w:tc>
          <w:tcPr>
            <w:tcW w:w="1680" w:type="dxa"/>
            <w:shd w:val="clear" w:color="auto" w:fill="FFFFFF" w:themeFill="background1"/>
          </w:tcPr>
          <w:p w14:paraId="149A7C7B">
            <w:pPr>
              <w:pStyle w:val="9"/>
              <w:spacing w:before="131"/>
              <w:ind w:left="19" w:right="2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14.05</w:t>
            </w:r>
          </w:p>
        </w:tc>
        <w:tc>
          <w:tcPr>
            <w:tcW w:w="2664" w:type="dxa"/>
          </w:tcPr>
          <w:p w14:paraId="7B5F08D4">
            <w:pPr>
              <w:pStyle w:val="9"/>
              <w:spacing w:before="88"/>
              <w:ind w:left="876" w:hanging="598"/>
              <w:rPr>
                <w:rFonts w:hint="default"/>
                <w:spacing w:val="-2"/>
                <w:sz w:val="16"/>
                <w:lang w:val="tt-RU"/>
              </w:rPr>
            </w:pPr>
            <w:r>
              <w:rPr>
                <w:spacing w:val="-2"/>
                <w:sz w:val="24"/>
                <w:szCs w:val="24"/>
                <w:lang w:val="tt-RU"/>
              </w:rPr>
              <w:t>Тест</w:t>
            </w:r>
          </w:p>
        </w:tc>
      </w:tr>
    </w:tbl>
    <w:p w14:paraId="38EBD462">
      <w:pPr>
        <w:pStyle w:val="9"/>
        <w:spacing w:after="0" w:line="169" w:lineRule="exact"/>
        <w:jc w:val="center"/>
        <w:rPr>
          <w:sz w:val="16"/>
        </w:rPr>
      </w:pPr>
    </w:p>
    <w:p w14:paraId="5247EE25">
      <w:pPr>
        <w:pStyle w:val="9"/>
        <w:spacing w:after="0" w:line="169" w:lineRule="exact"/>
        <w:jc w:val="center"/>
        <w:rPr>
          <w:sz w:val="16"/>
        </w:rPr>
      </w:pPr>
    </w:p>
    <w:p w14:paraId="280548BF">
      <w:pPr>
        <w:pStyle w:val="9"/>
        <w:spacing w:after="0" w:line="169" w:lineRule="exact"/>
        <w:jc w:val="center"/>
        <w:rPr>
          <w:sz w:val="16"/>
        </w:rPr>
      </w:pPr>
    </w:p>
    <w:p w14:paraId="23190C7A">
      <w:pPr>
        <w:pStyle w:val="9"/>
        <w:spacing w:after="0" w:line="169" w:lineRule="exact"/>
        <w:jc w:val="center"/>
        <w:rPr>
          <w:sz w:val="16"/>
        </w:rPr>
      </w:pPr>
    </w:p>
    <w:p w14:paraId="684C6A64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7C4DE1BC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57261453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309A85E4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0B54B3F1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4FA66927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059B9E5F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1D7C4073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1CBD7B4D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2299A4E5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51215E12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  <w:r>
        <w:rPr>
          <w:rFonts w:hint="default"/>
          <w:b/>
          <w:bCs/>
          <w:sz w:val="32"/>
          <w:szCs w:val="32"/>
          <w:lang w:val="tt-RU"/>
        </w:rPr>
        <w:t>8 класс</w:t>
      </w:r>
    </w:p>
    <w:p w14:paraId="77C60FEA">
      <w:pPr>
        <w:pStyle w:val="9"/>
        <w:spacing w:after="0" w:line="169" w:lineRule="exact"/>
        <w:jc w:val="center"/>
        <w:rPr>
          <w:sz w:val="16"/>
        </w:rPr>
      </w:pPr>
    </w:p>
    <w:tbl>
      <w:tblPr>
        <w:tblStyle w:val="3"/>
        <w:tblW w:w="0" w:type="auto"/>
        <w:tblInd w:w="4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6"/>
        <w:gridCol w:w="2616"/>
        <w:gridCol w:w="1680"/>
        <w:gridCol w:w="2664"/>
      </w:tblGrid>
      <w:tr w14:paraId="0C3EF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2696" w:type="dxa"/>
          </w:tcPr>
          <w:p w14:paraId="11AC9D57">
            <w:pPr>
              <w:pStyle w:val="9"/>
              <w:spacing w:before="275"/>
              <w:ind w:left="797" w:hanging="2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 области</w:t>
            </w:r>
          </w:p>
        </w:tc>
        <w:tc>
          <w:tcPr>
            <w:tcW w:w="2616" w:type="dxa"/>
          </w:tcPr>
          <w:p w14:paraId="057B5512">
            <w:pPr>
              <w:pStyle w:val="9"/>
              <w:ind w:right="186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</wp:posOffset>
                      </wp:positionV>
                      <wp:extent cx="1321435" cy="709295"/>
                      <wp:effectExtent l="0" t="0" r="0" b="0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21435" cy="709295"/>
                                <a:chOff x="0" y="0"/>
                                <a:chExt cx="1321435" cy="70929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3047" y="3047"/>
                                  <a:ext cx="1315720" cy="702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5720" h="702945">
                                      <a:moveTo>
                                        <a:pt x="1315212" y="0"/>
                                      </a:moveTo>
                                      <a:lnTo>
                                        <a:pt x="0" y="702818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9" o:spid="_x0000_s1026" o:spt="203" style="position:absolute;left:0pt;margin-left:0pt;margin-top:-0.15pt;height:55.85pt;width:104.05pt;z-index:-251654144;mso-width-relative:page;mso-height-relative:page;" coordsize="1321435,709295" o:gfxdata="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JqoN4XWAAAABgEAAA8AAAAAAAAAAQAg&#10;AAAAIgAAAGRycy9kb3ducmV2LnhtbFBLAQIUABQAAAAIAIdO4kDViRACggIAAMQFAAAOAAAAAAAA&#10;AAEAIAAAACUBAABkcnMvZTJvRG9jLnhtbFBLBQYAAAAABgAGAFkBAAAZBgAAAAA=&#10;">
                      <o:lock v:ext="edit" aspectratio="f"/>
                      <v:shape id="Graphic 30" o:spid="_x0000_s1026" o:spt="100" style="position:absolute;left:3047;top:3047;height:702945;width:1315720;" filled="f" stroked="t" coordsize="1315720,702945" o:gfxdata="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3WDFDugAAANsA&#10;AAAPAAAAAAAAAAEAIAAAACIAAABkcnMvZG93bnJldi54bWxQSwECFAAUAAAACACHTuJAMy8FnjsA&#10;AAA5AAAAEAAAAAAAAAABACAAAAAJAQAAZHJzL3NoYXBleG1sLnhtbFBLBQYAAAAABgAGAFsBAACz&#10;AwAAAAA=&#10;" path="m1315212,0l0,702818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Учебные предметы/ курсы</w:t>
            </w:r>
          </w:p>
          <w:p w14:paraId="04076618">
            <w:pPr>
              <w:pStyle w:val="9"/>
              <w:spacing w:line="259" w:lineRule="exact"/>
              <w:ind w:left="8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80" w:type="dxa"/>
          </w:tcPr>
          <w:p w14:paraId="1287E2D5">
            <w:pPr>
              <w:pStyle w:val="9"/>
              <w:spacing w:before="136"/>
              <w:ind w:left="0"/>
              <w:rPr>
                <w:b/>
                <w:sz w:val="24"/>
              </w:rPr>
            </w:pPr>
          </w:p>
          <w:p w14:paraId="716919E4">
            <w:pPr>
              <w:pStyle w:val="9"/>
              <w:ind w:left="9" w:right="2"/>
              <w:jc w:val="center"/>
              <w:rPr>
                <w:rFonts w:hint="default"/>
                <w:b/>
                <w:sz w:val="24"/>
                <w:lang w:val="tt-RU"/>
              </w:rPr>
            </w:pPr>
            <w:r>
              <w:rPr>
                <w:b/>
                <w:sz w:val="24"/>
                <w:lang w:val="tt-RU"/>
              </w:rPr>
              <w:t>дата</w:t>
            </w:r>
          </w:p>
        </w:tc>
        <w:tc>
          <w:tcPr>
            <w:tcW w:w="2664" w:type="dxa"/>
          </w:tcPr>
          <w:p w14:paraId="4C0F12C2">
            <w:pPr>
              <w:pStyle w:val="9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</w:p>
          <w:p w14:paraId="47A07EC3">
            <w:pPr>
              <w:pStyle w:val="9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14:paraId="0EAF3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696" w:type="dxa"/>
            <w:vMerge w:val="restart"/>
          </w:tcPr>
          <w:p w14:paraId="7D9708B2">
            <w:pPr>
              <w:pStyle w:val="9"/>
              <w:spacing w:before="87"/>
              <w:ind w:right="40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616" w:type="dxa"/>
          </w:tcPr>
          <w:p w14:paraId="3AC4BB10">
            <w:pPr>
              <w:pStyle w:val="9"/>
              <w:spacing w:before="3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680" w:type="dxa"/>
            <w:shd w:val="clear" w:color="auto" w:fill="FFFFFF" w:themeFill="background1"/>
          </w:tcPr>
          <w:p w14:paraId="58564EE8">
            <w:pPr>
              <w:pStyle w:val="9"/>
              <w:spacing w:before="83" w:line="264" w:lineRule="exact"/>
              <w:ind w:left="9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21.04</w:t>
            </w:r>
          </w:p>
        </w:tc>
        <w:tc>
          <w:tcPr>
            <w:tcW w:w="2664" w:type="dxa"/>
          </w:tcPr>
          <w:p w14:paraId="737B9C06">
            <w:pPr>
              <w:pStyle w:val="9"/>
              <w:spacing w:line="178" w:lineRule="exact"/>
              <w:ind w:left="6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Изло</w:t>
            </w:r>
            <w:r>
              <w:rPr>
                <w:rFonts w:hint="default"/>
                <w:sz w:val="24"/>
                <w:szCs w:val="24"/>
                <w:lang w:val="ru-RU"/>
              </w:rPr>
              <w:t>ж</w:t>
            </w:r>
            <w:r>
              <w:rPr>
                <w:sz w:val="24"/>
                <w:szCs w:val="24"/>
                <w:lang w:val="tt-RU"/>
              </w:rPr>
              <w:t>ение</w:t>
            </w:r>
            <w:r>
              <w:rPr>
                <w:rFonts w:hint="default"/>
                <w:sz w:val="24"/>
                <w:szCs w:val="24"/>
                <w:lang w:val="tt-RU"/>
              </w:rPr>
              <w:t xml:space="preserve">/ 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58D2DBA">
            <w:pPr>
              <w:pStyle w:val="9"/>
              <w:spacing w:before="1" w:line="168" w:lineRule="exact"/>
              <w:ind w:left="6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31FEE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1C74FB49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060D68AA">
            <w:pPr>
              <w:pStyle w:val="9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680" w:type="dxa"/>
            <w:shd w:val="clear" w:color="auto" w:fill="FFFFFF" w:themeFill="background1"/>
          </w:tcPr>
          <w:p w14:paraId="43F1FA60">
            <w:pPr>
              <w:pStyle w:val="9"/>
              <w:spacing w:before="83" w:line="266" w:lineRule="exact"/>
              <w:ind w:left="168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7.05</w:t>
            </w:r>
          </w:p>
        </w:tc>
        <w:tc>
          <w:tcPr>
            <w:tcW w:w="2664" w:type="dxa"/>
          </w:tcPr>
          <w:p w14:paraId="18B00BAE">
            <w:pPr>
              <w:pStyle w:val="9"/>
              <w:spacing w:line="178" w:lineRule="exact"/>
              <w:ind w:left="6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Зачет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6AD09FE1">
            <w:pPr>
              <w:pStyle w:val="9"/>
              <w:spacing w:before="1" w:line="170" w:lineRule="exact"/>
              <w:ind w:left="6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74C5C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696" w:type="dxa"/>
          </w:tcPr>
          <w:p w14:paraId="7BFEE52B">
            <w:pPr>
              <w:pStyle w:val="9"/>
              <w:spacing w:before="128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616" w:type="dxa"/>
          </w:tcPr>
          <w:p w14:paraId="0F009B78">
            <w:pPr>
              <w:pStyle w:val="9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pacing w:val="-4"/>
                <w:sz w:val="24"/>
              </w:rPr>
              <w:t>язык</w:t>
            </w:r>
          </w:p>
          <w:p w14:paraId="02D0F01C">
            <w:pPr>
              <w:pStyle w:val="9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(английский)</w:t>
            </w:r>
          </w:p>
        </w:tc>
        <w:tc>
          <w:tcPr>
            <w:tcW w:w="1680" w:type="dxa"/>
            <w:shd w:val="clear" w:color="auto" w:fill="FFFFFF" w:themeFill="background1"/>
          </w:tcPr>
          <w:p w14:paraId="2BFEE68F">
            <w:pPr>
              <w:pStyle w:val="9"/>
              <w:spacing w:before="1"/>
              <w:ind w:left="168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28.04</w:t>
            </w:r>
          </w:p>
        </w:tc>
        <w:tc>
          <w:tcPr>
            <w:tcW w:w="2664" w:type="dxa"/>
          </w:tcPr>
          <w:p w14:paraId="76B1C164">
            <w:pPr>
              <w:pStyle w:val="9"/>
              <w:spacing w:before="40"/>
              <w:ind w:left="0"/>
              <w:rPr>
                <w:b/>
                <w:sz w:val="24"/>
                <w:szCs w:val="24"/>
              </w:rPr>
            </w:pPr>
          </w:p>
          <w:p w14:paraId="19E21505">
            <w:pPr>
              <w:pStyle w:val="9"/>
              <w:spacing w:before="1"/>
              <w:ind w:left="587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  <w:r>
              <w:rPr>
                <w:rFonts w:hint="default"/>
                <w:sz w:val="24"/>
                <w:szCs w:val="24"/>
                <w:lang w:val="tt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1DBC7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96" w:type="dxa"/>
            <w:vMerge w:val="restart"/>
          </w:tcPr>
          <w:p w14:paraId="106AB94A">
            <w:pPr>
              <w:pStyle w:val="9"/>
              <w:spacing w:before="186"/>
              <w:ind w:left="0"/>
              <w:rPr>
                <w:b/>
                <w:sz w:val="24"/>
              </w:rPr>
            </w:pPr>
          </w:p>
          <w:p w14:paraId="350E2B95">
            <w:pPr>
              <w:pStyle w:val="9"/>
              <w:ind w:right="90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616" w:type="dxa"/>
          </w:tcPr>
          <w:p w14:paraId="3E39B7C8">
            <w:pPr>
              <w:pStyle w:val="9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680" w:type="dxa"/>
            <w:vMerge w:val="restart"/>
            <w:shd w:val="clear" w:color="auto" w:fill="FFFFFF" w:themeFill="background1"/>
          </w:tcPr>
          <w:p w14:paraId="667773B6">
            <w:pPr>
              <w:pStyle w:val="9"/>
              <w:ind w:left="549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6.05</w:t>
            </w:r>
          </w:p>
          <w:p w14:paraId="4E43F049">
            <w:pPr>
              <w:pStyle w:val="9"/>
              <w:ind w:left="549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7.05</w:t>
            </w:r>
          </w:p>
          <w:p w14:paraId="3F488600">
            <w:pPr>
              <w:pStyle w:val="9"/>
              <w:ind w:left="549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8.05</w:t>
            </w:r>
          </w:p>
          <w:p w14:paraId="6FA80911">
            <w:pPr>
              <w:pStyle w:val="9"/>
              <w:ind w:left="549"/>
              <w:rPr>
                <w:rFonts w:hint="default"/>
                <w:sz w:val="24"/>
                <w:lang w:val="tt-RU"/>
              </w:rPr>
            </w:pPr>
          </w:p>
        </w:tc>
        <w:tc>
          <w:tcPr>
            <w:tcW w:w="2664" w:type="dxa"/>
            <w:vMerge w:val="restart"/>
          </w:tcPr>
          <w:p w14:paraId="29E97BE1">
            <w:pPr>
              <w:pStyle w:val="9"/>
              <w:ind w:left="0"/>
              <w:rPr>
                <w:b/>
                <w:sz w:val="24"/>
                <w:szCs w:val="24"/>
              </w:rPr>
            </w:pPr>
          </w:p>
          <w:p w14:paraId="77134579">
            <w:pPr>
              <w:pStyle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  <w:lang w:val="ru-RU"/>
              </w:rPr>
              <w:t>р</w:t>
            </w:r>
            <w:r>
              <w:rPr>
                <w:sz w:val="24"/>
                <w:szCs w:val="24"/>
              </w:rPr>
              <w:t>абота</w:t>
            </w:r>
            <w:r>
              <w:rPr>
                <w:rFonts w:hint="default"/>
                <w:spacing w:val="-10"/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6A5E3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05C62656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6DA78BDC">
            <w:pPr>
              <w:pStyle w:val="9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680" w:type="dxa"/>
            <w:vMerge w:val="continue"/>
            <w:tcBorders>
              <w:top w:val="nil"/>
            </w:tcBorders>
            <w:shd w:val="clear" w:color="auto" w:fill="FFFFFF" w:themeFill="background1"/>
          </w:tcPr>
          <w:p w14:paraId="470195EE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 w:val="continue"/>
            <w:tcBorders>
              <w:top w:val="nil"/>
            </w:tcBorders>
          </w:tcPr>
          <w:p w14:paraId="280D7AB5">
            <w:pPr>
              <w:rPr>
                <w:sz w:val="24"/>
                <w:szCs w:val="24"/>
              </w:rPr>
            </w:pPr>
          </w:p>
        </w:tc>
      </w:tr>
      <w:tr w14:paraId="26E27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0D0E808A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5DA8680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BDE018">
            <w:pPr>
              <w:pStyle w:val="9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680" w:type="dxa"/>
            <w:vMerge w:val="continue"/>
            <w:tcBorders>
              <w:top w:val="nil"/>
            </w:tcBorders>
            <w:shd w:val="clear" w:color="auto" w:fill="FFFFFF" w:themeFill="background1"/>
          </w:tcPr>
          <w:p w14:paraId="59CEFF94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vMerge w:val="continue"/>
            <w:tcBorders>
              <w:top w:val="nil"/>
            </w:tcBorders>
          </w:tcPr>
          <w:p w14:paraId="4FB4C1BC">
            <w:pPr>
              <w:rPr>
                <w:sz w:val="24"/>
                <w:szCs w:val="24"/>
              </w:rPr>
            </w:pPr>
          </w:p>
        </w:tc>
      </w:tr>
      <w:tr w14:paraId="692A1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1C1F939F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450ABD5E">
            <w:pPr>
              <w:pStyle w:val="9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680" w:type="dxa"/>
            <w:shd w:val="clear" w:color="auto" w:fill="FFFFFF" w:themeFill="background1"/>
          </w:tcPr>
          <w:p w14:paraId="67468BFC">
            <w:pPr>
              <w:pStyle w:val="9"/>
              <w:spacing w:before="80" w:line="261" w:lineRule="exact"/>
              <w:ind w:left="9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17.04</w:t>
            </w:r>
          </w:p>
        </w:tc>
        <w:tc>
          <w:tcPr>
            <w:tcW w:w="2664" w:type="dxa"/>
          </w:tcPr>
          <w:p w14:paraId="38B3670D">
            <w:pPr>
              <w:pStyle w:val="9"/>
              <w:ind w:left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  <w:r>
              <w:rPr>
                <w:rFonts w:hint="default"/>
                <w:sz w:val="24"/>
                <w:szCs w:val="24"/>
                <w:lang w:val="ru-RU"/>
              </w:rPr>
              <w:t>/</w:t>
            </w:r>
          </w:p>
        </w:tc>
      </w:tr>
      <w:tr w14:paraId="11AD0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2696" w:type="dxa"/>
            <w:vMerge w:val="restart"/>
          </w:tcPr>
          <w:p w14:paraId="20B55EB5">
            <w:pPr>
              <w:pStyle w:val="9"/>
              <w:spacing w:before="97"/>
              <w:ind w:left="0"/>
              <w:rPr>
                <w:b/>
                <w:sz w:val="24"/>
              </w:rPr>
            </w:pPr>
          </w:p>
          <w:p w14:paraId="0049FC69">
            <w:pPr>
              <w:pStyle w:val="9"/>
              <w:ind w:right="4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Общественно- </w:t>
            </w: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616" w:type="dxa"/>
          </w:tcPr>
          <w:p w14:paraId="66BADF1B">
            <w:pPr>
              <w:pStyle w:val="9"/>
              <w:spacing w:before="13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680" w:type="dxa"/>
            <w:shd w:val="clear" w:color="auto" w:fill="FFFFFF" w:themeFill="background1"/>
          </w:tcPr>
          <w:p w14:paraId="1D959B9E">
            <w:pPr>
              <w:pStyle w:val="9"/>
              <w:spacing w:before="179"/>
              <w:ind w:left="16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26.04</w:t>
            </w:r>
          </w:p>
        </w:tc>
        <w:tc>
          <w:tcPr>
            <w:tcW w:w="2664" w:type="dxa"/>
          </w:tcPr>
          <w:p w14:paraId="1A10963F">
            <w:pPr>
              <w:pStyle w:val="9"/>
              <w:spacing w:line="237" w:lineRule="auto"/>
              <w:ind w:left="587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  <w:r>
              <w:rPr>
                <w:rFonts w:hint="default"/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64EEF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1D555FF3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441679C2">
            <w:pPr>
              <w:pStyle w:val="9"/>
              <w:spacing w:before="3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680" w:type="dxa"/>
            <w:shd w:val="clear" w:color="auto" w:fill="FFFFFF" w:themeFill="background1"/>
          </w:tcPr>
          <w:p w14:paraId="46D43A4E">
            <w:pPr>
              <w:pStyle w:val="9"/>
              <w:spacing w:before="83" w:line="264" w:lineRule="exact"/>
              <w:ind w:left="16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5.05</w:t>
            </w:r>
          </w:p>
        </w:tc>
        <w:tc>
          <w:tcPr>
            <w:tcW w:w="2664" w:type="dxa"/>
          </w:tcPr>
          <w:p w14:paraId="7EAAD6D3">
            <w:pPr>
              <w:pStyle w:val="9"/>
              <w:spacing w:line="178" w:lineRule="exact"/>
              <w:ind w:left="6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  <w:r>
              <w:rPr>
                <w:rFonts w:hint="default"/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F1C9DA0">
            <w:pPr>
              <w:pStyle w:val="9"/>
              <w:spacing w:before="1" w:line="168" w:lineRule="exact"/>
              <w:ind w:left="6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6F916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65CF37D1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223CBD52">
            <w:pPr>
              <w:pStyle w:val="9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680" w:type="dxa"/>
            <w:shd w:val="clear" w:color="auto" w:fill="FFFFFF" w:themeFill="background1"/>
          </w:tcPr>
          <w:p w14:paraId="657061A5">
            <w:pPr>
              <w:pStyle w:val="9"/>
              <w:spacing w:before="83" w:line="266" w:lineRule="exact"/>
              <w:ind w:left="16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14.05</w:t>
            </w:r>
          </w:p>
        </w:tc>
        <w:tc>
          <w:tcPr>
            <w:tcW w:w="2664" w:type="dxa"/>
          </w:tcPr>
          <w:p w14:paraId="37E5E226">
            <w:pPr>
              <w:pStyle w:val="9"/>
              <w:spacing w:line="182" w:lineRule="exact"/>
              <w:ind w:left="587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  <w:r>
              <w:rPr>
                <w:rFonts w:hint="default"/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26F14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696" w:type="dxa"/>
            <w:vMerge w:val="restart"/>
          </w:tcPr>
          <w:p w14:paraId="032C4905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Естественнонаучные предметы</w:t>
            </w:r>
          </w:p>
        </w:tc>
        <w:tc>
          <w:tcPr>
            <w:tcW w:w="2616" w:type="dxa"/>
          </w:tcPr>
          <w:p w14:paraId="4B17D5BA">
            <w:pPr>
              <w:pStyle w:val="9"/>
              <w:spacing w:before="3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680" w:type="dxa"/>
            <w:shd w:val="clear" w:color="auto" w:fill="FFFFFF" w:themeFill="background1"/>
          </w:tcPr>
          <w:p w14:paraId="209B39B2">
            <w:pPr>
              <w:pStyle w:val="9"/>
              <w:spacing w:before="83" w:line="264" w:lineRule="exact"/>
              <w:ind w:left="16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22.05</w:t>
            </w:r>
          </w:p>
        </w:tc>
        <w:tc>
          <w:tcPr>
            <w:tcW w:w="2664" w:type="dxa"/>
          </w:tcPr>
          <w:p w14:paraId="737EA16A">
            <w:pPr>
              <w:pStyle w:val="9"/>
              <w:spacing w:line="178" w:lineRule="exact"/>
              <w:ind w:left="6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  <w:r>
              <w:rPr>
                <w:rFonts w:hint="default"/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14:paraId="13BF6AC5">
            <w:pPr>
              <w:pStyle w:val="9"/>
              <w:spacing w:before="1" w:line="168" w:lineRule="exact"/>
              <w:ind w:left="6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ВПР</w:t>
            </w:r>
          </w:p>
        </w:tc>
      </w:tr>
      <w:tr w14:paraId="323A8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3C785F68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1DC0A5DB">
            <w:pPr>
              <w:pStyle w:val="9"/>
              <w:spacing w:before="39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680" w:type="dxa"/>
            <w:shd w:val="clear" w:color="auto" w:fill="FFFFFF" w:themeFill="background1"/>
          </w:tcPr>
          <w:p w14:paraId="35878629">
            <w:pPr>
              <w:pStyle w:val="9"/>
              <w:spacing w:before="83" w:line="266" w:lineRule="exact"/>
              <w:ind w:left="16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4.05</w:t>
            </w:r>
          </w:p>
        </w:tc>
        <w:tc>
          <w:tcPr>
            <w:tcW w:w="2664" w:type="dxa"/>
          </w:tcPr>
          <w:p w14:paraId="5C518FE6">
            <w:pPr>
              <w:pStyle w:val="9"/>
              <w:spacing w:line="182" w:lineRule="exact"/>
              <w:ind w:left="587" w:hanging="2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  <w:r>
              <w:rPr>
                <w:rFonts w:hint="default"/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ВПР</w:t>
            </w:r>
          </w:p>
        </w:tc>
      </w:tr>
      <w:tr w14:paraId="11EE0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2696" w:type="dxa"/>
            <w:vMerge w:val="continue"/>
            <w:tcBorders>
              <w:top w:val="nil"/>
            </w:tcBorders>
          </w:tcPr>
          <w:p w14:paraId="1485BBEE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</w:tcPr>
          <w:p w14:paraId="292EFCCC">
            <w:pPr>
              <w:pStyle w:val="9"/>
              <w:spacing w:before="35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680" w:type="dxa"/>
            <w:shd w:val="clear" w:color="auto" w:fill="FFFFFF" w:themeFill="background1"/>
          </w:tcPr>
          <w:p w14:paraId="1F3796C4">
            <w:pPr>
              <w:pStyle w:val="9"/>
              <w:spacing w:before="78" w:line="261" w:lineRule="exact"/>
              <w:ind w:left="168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13.05</w:t>
            </w:r>
          </w:p>
        </w:tc>
        <w:tc>
          <w:tcPr>
            <w:tcW w:w="2664" w:type="dxa"/>
          </w:tcPr>
          <w:p w14:paraId="590F5E87">
            <w:pPr>
              <w:pStyle w:val="9"/>
              <w:spacing w:before="83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Тест</w:t>
            </w:r>
            <w:r>
              <w:rPr>
                <w:rFonts w:hint="default"/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Контрольная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работа</w:t>
            </w:r>
          </w:p>
        </w:tc>
      </w:tr>
      <w:tr w14:paraId="2F036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696" w:type="dxa"/>
          </w:tcPr>
          <w:p w14:paraId="1BD5BB1E">
            <w:pPr>
              <w:pStyle w:val="9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616" w:type="dxa"/>
          </w:tcPr>
          <w:p w14:paraId="68419B91">
            <w:pPr>
              <w:pStyle w:val="9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680" w:type="dxa"/>
          </w:tcPr>
          <w:p w14:paraId="63D2B2FE">
            <w:pPr>
              <w:pStyle w:val="9"/>
              <w:spacing w:line="256" w:lineRule="exact"/>
              <w:ind w:left="9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16.05</w:t>
            </w:r>
          </w:p>
        </w:tc>
        <w:tc>
          <w:tcPr>
            <w:tcW w:w="2664" w:type="dxa"/>
          </w:tcPr>
          <w:p w14:paraId="525F3592">
            <w:pPr>
              <w:pStyle w:val="9"/>
              <w:spacing w:before="40"/>
              <w:ind w:left="6" w:right="6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</w:p>
        </w:tc>
      </w:tr>
      <w:tr w14:paraId="4BF3E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96" w:type="dxa"/>
          </w:tcPr>
          <w:p w14:paraId="4322DDA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616" w:type="dxa"/>
          </w:tcPr>
          <w:p w14:paraId="773B20C6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  <w:p w14:paraId="7EA982AD">
            <w:pPr>
              <w:pStyle w:val="9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1680" w:type="dxa"/>
          </w:tcPr>
          <w:p w14:paraId="725F14C7">
            <w:pPr>
              <w:pStyle w:val="9"/>
              <w:spacing w:before="131"/>
              <w:ind w:left="9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14.04</w:t>
            </w:r>
          </w:p>
        </w:tc>
        <w:tc>
          <w:tcPr>
            <w:tcW w:w="2664" w:type="dxa"/>
          </w:tcPr>
          <w:p w14:paraId="54F592C9">
            <w:pPr>
              <w:pStyle w:val="9"/>
              <w:spacing w:before="179"/>
              <w:ind w:left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проекта</w:t>
            </w:r>
          </w:p>
        </w:tc>
      </w:tr>
      <w:tr w14:paraId="08F60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696" w:type="dxa"/>
          </w:tcPr>
          <w:p w14:paraId="18B7CE0B">
            <w:pPr>
              <w:pStyle w:val="9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616" w:type="dxa"/>
          </w:tcPr>
          <w:p w14:paraId="2534C864">
            <w:pPr>
              <w:pStyle w:val="9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</w:p>
          <w:p w14:paraId="1E631E8D">
            <w:pPr>
              <w:pStyle w:val="9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680" w:type="dxa"/>
          </w:tcPr>
          <w:p w14:paraId="2CFB2429">
            <w:pPr>
              <w:pStyle w:val="9"/>
              <w:spacing w:before="131"/>
              <w:ind w:left="9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27.04</w:t>
            </w:r>
          </w:p>
        </w:tc>
        <w:tc>
          <w:tcPr>
            <w:tcW w:w="2664" w:type="dxa"/>
          </w:tcPr>
          <w:p w14:paraId="796CEA95">
            <w:pPr>
              <w:pStyle w:val="9"/>
              <w:spacing w:before="88"/>
              <w:ind w:left="875" w:hanging="6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Дифференцированный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зачет</w:t>
            </w:r>
          </w:p>
        </w:tc>
      </w:tr>
      <w:tr w14:paraId="0B3AA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696" w:type="dxa"/>
          </w:tcPr>
          <w:p w14:paraId="3E97881D">
            <w:pPr>
              <w:pStyle w:val="9"/>
              <w:ind w:right="9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и защиты Родины</w:t>
            </w:r>
          </w:p>
        </w:tc>
        <w:tc>
          <w:tcPr>
            <w:tcW w:w="2616" w:type="dxa"/>
          </w:tcPr>
          <w:p w14:paraId="6A2453FD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14:paraId="3AC5CFE4">
            <w:pPr>
              <w:pStyle w:val="9"/>
              <w:spacing w:line="270" w:lineRule="atLeast"/>
              <w:ind w:right="327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2"/>
                <w:sz w:val="24"/>
              </w:rPr>
              <w:t xml:space="preserve"> Родины</w:t>
            </w:r>
          </w:p>
        </w:tc>
        <w:tc>
          <w:tcPr>
            <w:tcW w:w="1680" w:type="dxa"/>
          </w:tcPr>
          <w:p w14:paraId="4244AA5A">
            <w:pPr>
              <w:pStyle w:val="9"/>
              <w:spacing w:before="267"/>
              <w:ind w:left="9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24.04</w:t>
            </w:r>
          </w:p>
        </w:tc>
        <w:tc>
          <w:tcPr>
            <w:tcW w:w="2664" w:type="dxa"/>
          </w:tcPr>
          <w:p w14:paraId="0978DEC4">
            <w:pPr>
              <w:pStyle w:val="9"/>
              <w:spacing w:before="132"/>
              <w:ind w:left="0"/>
              <w:rPr>
                <w:b/>
                <w:sz w:val="24"/>
                <w:szCs w:val="24"/>
              </w:rPr>
            </w:pPr>
          </w:p>
          <w:p w14:paraId="55A031E7">
            <w:pPr>
              <w:pStyle w:val="9"/>
              <w:ind w:left="6" w:right="6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Тест</w:t>
            </w:r>
          </w:p>
        </w:tc>
      </w:tr>
      <w:tr w14:paraId="2D15E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696" w:type="dxa"/>
            <w:vMerge w:val="restart"/>
            <w:vAlign w:val="top"/>
          </w:tcPr>
          <w:p w14:paraId="41EC0037">
            <w:pPr>
              <w:pStyle w:val="9"/>
              <w:spacing w:line="264" w:lineRule="exact"/>
              <w:ind w:left="105" w:leftChars="0" w:right="0" w:rightChars="0"/>
              <w:rPr>
                <w:rFonts w:hint="default"/>
                <w:sz w:val="24"/>
                <w:lang w:val="tt-RU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язык</w:t>
            </w:r>
            <w:r>
              <w:rPr>
                <w:rFonts w:hint="default"/>
                <w:sz w:val="24"/>
                <w:lang w:val="tt-RU"/>
              </w:rPr>
              <w:t xml:space="preserve"> и </w:t>
            </w:r>
          </w:p>
          <w:p w14:paraId="73D1B54F">
            <w:pPr>
              <w:pStyle w:val="9"/>
              <w:spacing w:line="264" w:lineRule="exact"/>
              <w:ind w:left="105" w:leftChars="0" w:right="0" w:rightChars="0"/>
              <w:rPr>
                <w:sz w:val="24"/>
              </w:rPr>
            </w:pPr>
            <w:r>
              <w:rPr>
                <w:sz w:val="24"/>
                <w:lang w:val="tt-RU"/>
              </w:rPr>
              <w:t>литерат</w:t>
            </w:r>
            <w:r>
              <w:rPr>
                <w:rFonts w:hint="default"/>
                <w:sz w:val="24"/>
                <w:lang w:val="tt-RU"/>
              </w:rPr>
              <w:t>. чтение на родном (татарском )языке</w:t>
            </w:r>
          </w:p>
        </w:tc>
        <w:tc>
          <w:tcPr>
            <w:tcW w:w="2616" w:type="dxa"/>
          </w:tcPr>
          <w:p w14:paraId="2AD884D0">
            <w:pPr>
              <w:pStyle w:val="9"/>
              <w:spacing w:line="270" w:lineRule="atLeast"/>
              <w:ind w:right="327"/>
              <w:rPr>
                <w:sz w:val="24"/>
              </w:rPr>
            </w:pPr>
            <w:r>
              <w:rPr>
                <w:sz w:val="24"/>
                <w:lang w:val="ru-RU"/>
              </w:rPr>
              <w:t>Родной</w:t>
            </w:r>
            <w:r>
              <w:rPr>
                <w:rFonts w:hint="default"/>
                <w:sz w:val="24"/>
                <w:lang w:val="ru-RU"/>
              </w:rPr>
              <w:t xml:space="preserve"> (</w:t>
            </w:r>
            <w:r>
              <w:rPr>
                <w:rFonts w:hint="default"/>
                <w:sz w:val="24"/>
                <w:lang w:val="tt-RU"/>
              </w:rPr>
              <w:t>татарский</w:t>
            </w:r>
            <w:r>
              <w:rPr>
                <w:rFonts w:hint="default"/>
                <w:sz w:val="24"/>
                <w:lang w:val="ru-RU"/>
              </w:rPr>
              <w:t>)</w:t>
            </w:r>
            <w:r>
              <w:rPr>
                <w:rFonts w:hint="default"/>
                <w:sz w:val="24"/>
                <w:lang w:val="tt-RU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язык</w:t>
            </w:r>
          </w:p>
        </w:tc>
        <w:tc>
          <w:tcPr>
            <w:tcW w:w="1680" w:type="dxa"/>
          </w:tcPr>
          <w:p w14:paraId="6807D3A6">
            <w:pPr>
              <w:pStyle w:val="9"/>
              <w:spacing w:before="267"/>
              <w:ind w:left="9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12.05</w:t>
            </w:r>
          </w:p>
        </w:tc>
        <w:tc>
          <w:tcPr>
            <w:tcW w:w="2664" w:type="dxa"/>
          </w:tcPr>
          <w:p w14:paraId="11FC3CFC">
            <w:pPr>
              <w:pStyle w:val="9"/>
              <w:ind w:left="6" w:right="6"/>
              <w:jc w:val="center"/>
              <w:rPr>
                <w:rFonts w:hint="default"/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Диктант</w:t>
            </w:r>
            <w:r>
              <w:rPr>
                <w:rFonts w:hint="default"/>
                <w:spacing w:val="-4"/>
                <w:sz w:val="24"/>
                <w:szCs w:val="24"/>
                <w:lang w:val="ru-RU"/>
              </w:rPr>
              <w:t xml:space="preserve"> с гр.заданием</w:t>
            </w:r>
          </w:p>
        </w:tc>
      </w:tr>
      <w:tr w14:paraId="28FEA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696" w:type="dxa"/>
            <w:vMerge w:val="continue"/>
            <w:vAlign w:val="top"/>
          </w:tcPr>
          <w:p w14:paraId="15D6F1C2">
            <w:pPr>
              <w:pStyle w:val="9"/>
              <w:spacing w:line="264" w:lineRule="exact"/>
              <w:ind w:left="105" w:leftChars="0" w:right="0" w:rightChars="0"/>
              <w:rPr>
                <w:sz w:val="24"/>
              </w:rPr>
            </w:pPr>
          </w:p>
        </w:tc>
        <w:tc>
          <w:tcPr>
            <w:tcW w:w="2616" w:type="dxa"/>
          </w:tcPr>
          <w:p w14:paraId="17B4F2CF">
            <w:pPr>
              <w:pStyle w:val="9"/>
              <w:spacing w:line="270" w:lineRule="atLeast"/>
              <w:ind w:right="327"/>
              <w:rPr>
                <w:sz w:val="24"/>
              </w:rPr>
            </w:pPr>
            <w:r>
              <w:rPr>
                <w:sz w:val="24"/>
                <w:lang w:val="tt-RU"/>
              </w:rPr>
              <w:t>Литерат</w:t>
            </w:r>
            <w:r>
              <w:rPr>
                <w:rFonts w:hint="default"/>
                <w:sz w:val="24"/>
                <w:lang w:val="tt-RU"/>
              </w:rPr>
              <w:t>. Чтение на родном (татарском языке</w:t>
            </w:r>
          </w:p>
        </w:tc>
        <w:tc>
          <w:tcPr>
            <w:tcW w:w="1680" w:type="dxa"/>
          </w:tcPr>
          <w:p w14:paraId="72561C0D">
            <w:pPr>
              <w:pStyle w:val="9"/>
              <w:spacing w:before="267"/>
              <w:ind w:left="9"/>
              <w:jc w:val="center"/>
              <w:rPr>
                <w:rFonts w:hint="default"/>
                <w:sz w:val="24"/>
                <w:lang w:val="tt-RU"/>
              </w:rPr>
            </w:pPr>
            <w:r>
              <w:rPr>
                <w:rFonts w:hint="default"/>
                <w:sz w:val="24"/>
                <w:lang w:val="tt-RU"/>
              </w:rPr>
              <w:t>29.04</w:t>
            </w:r>
          </w:p>
        </w:tc>
        <w:tc>
          <w:tcPr>
            <w:tcW w:w="2664" w:type="dxa"/>
          </w:tcPr>
          <w:p w14:paraId="2261070C">
            <w:pPr>
              <w:pStyle w:val="9"/>
              <w:ind w:left="6" w:right="6"/>
              <w:jc w:val="center"/>
              <w:rPr>
                <w:rFonts w:hint="default"/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Тест</w:t>
            </w:r>
          </w:p>
        </w:tc>
      </w:tr>
    </w:tbl>
    <w:p w14:paraId="1FA8A581">
      <w:pPr>
        <w:pStyle w:val="9"/>
        <w:spacing w:after="0" w:line="170" w:lineRule="exact"/>
        <w:jc w:val="center"/>
        <w:rPr>
          <w:sz w:val="16"/>
        </w:rPr>
      </w:pPr>
    </w:p>
    <w:p w14:paraId="1BB8208F">
      <w:pPr>
        <w:pStyle w:val="9"/>
        <w:spacing w:after="0" w:line="170" w:lineRule="exact"/>
        <w:jc w:val="center"/>
        <w:rPr>
          <w:sz w:val="16"/>
        </w:rPr>
      </w:pPr>
    </w:p>
    <w:p w14:paraId="500C7E64">
      <w:pPr>
        <w:pStyle w:val="9"/>
        <w:spacing w:after="0" w:line="170" w:lineRule="exact"/>
        <w:jc w:val="center"/>
        <w:rPr>
          <w:sz w:val="16"/>
        </w:rPr>
      </w:pPr>
    </w:p>
    <w:p w14:paraId="048662DE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13B8E235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555B6E48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</w:p>
    <w:p w14:paraId="374E9DD0">
      <w:pPr>
        <w:pStyle w:val="9"/>
        <w:spacing w:after="0" w:line="240" w:lineRule="auto"/>
        <w:ind w:left="0"/>
        <w:jc w:val="center"/>
        <w:rPr>
          <w:rFonts w:hint="default"/>
          <w:b/>
          <w:bCs/>
          <w:sz w:val="32"/>
          <w:szCs w:val="32"/>
          <w:lang w:val="tt-RU"/>
        </w:rPr>
      </w:pPr>
      <w:r>
        <w:rPr>
          <w:rFonts w:hint="default"/>
          <w:b/>
          <w:bCs/>
          <w:sz w:val="32"/>
          <w:szCs w:val="32"/>
          <w:lang w:val="tt-RU"/>
        </w:rPr>
        <w:t>9 класс</w:t>
      </w:r>
    </w:p>
    <w:p w14:paraId="4FA3529E">
      <w:pPr>
        <w:pStyle w:val="9"/>
        <w:spacing w:after="0" w:line="170" w:lineRule="exact"/>
        <w:jc w:val="center"/>
        <w:rPr>
          <w:sz w:val="16"/>
        </w:rPr>
      </w:pPr>
    </w:p>
    <w:p w14:paraId="4DC60285">
      <w:pPr>
        <w:pStyle w:val="9"/>
        <w:spacing w:after="0" w:line="170" w:lineRule="exact"/>
        <w:jc w:val="center"/>
        <w:rPr>
          <w:sz w:val="16"/>
        </w:rPr>
      </w:pPr>
    </w:p>
    <w:p w14:paraId="4542D2F7">
      <w:pPr>
        <w:pStyle w:val="9"/>
        <w:spacing w:after="0" w:line="170" w:lineRule="exact"/>
        <w:jc w:val="center"/>
        <w:rPr>
          <w:sz w:val="16"/>
        </w:rPr>
      </w:pP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6"/>
        <w:gridCol w:w="2640"/>
        <w:gridCol w:w="1632"/>
        <w:gridCol w:w="2700"/>
      </w:tblGrid>
      <w:tr w14:paraId="7D37C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  <w:jc w:val="center"/>
        </w:trPr>
        <w:tc>
          <w:tcPr>
            <w:tcW w:w="2696" w:type="dxa"/>
          </w:tcPr>
          <w:p w14:paraId="3B00E8E8">
            <w:pPr>
              <w:bidi w:val="0"/>
              <w:rPr>
                <w:rFonts w:hint="default"/>
                <w:b/>
                <w:bCs/>
                <w:sz w:val="24"/>
                <w:szCs w:val="24"/>
              </w:rPr>
            </w:pPr>
          </w:p>
          <w:p w14:paraId="243FFEEC">
            <w:pPr>
              <w:bidi w:val="0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default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640" w:type="dxa"/>
          </w:tcPr>
          <w:p w14:paraId="6F663C21">
            <w:pPr>
              <w:bidi w:val="0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default"/>
                <w:b/>
                <w:bCs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-3175</wp:posOffset>
                      </wp:positionV>
                      <wp:extent cx="1261110" cy="805180"/>
                      <wp:effectExtent l="0" t="0" r="0" b="0"/>
                      <wp:wrapNone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1110" cy="805180"/>
                                <a:chOff x="0" y="0"/>
                                <a:chExt cx="1261110" cy="80518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047" y="3047"/>
                                  <a:ext cx="1254760" cy="798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4760" h="798830">
                                      <a:moveTo>
                                        <a:pt x="1254633" y="0"/>
                                      </a:moveTo>
                                      <a:lnTo>
                                        <a:pt x="0" y="79882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3" o:spid="_x0000_s1026" o:spt="203" style="position:absolute;left:0pt;margin-left:0pt;margin-top:-0.25pt;height:63.4pt;width:99.3pt;z-index:-251653120;mso-width-relative:page;mso-height-relative:page;" coordsize="1261110,805180" o:gfxdata="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EhOpvLWAAAABgEAAA8AAAAAAAAAAQAgAAAA&#10;IgAAAGRycy9kb3ducmV2LnhtbFBLAQIUABQAAAAIAIdO4kALh+EbfwIAAMQFAAAOAAAAAAAAAAEA&#10;IAAAACUBAABkcnMvZTJvRG9jLnhtbFBLBQYAAAAABgAGAFkBAAAWBgAAAAA=&#10;">
                      <o:lock v:ext="edit" aspectratio="f"/>
                      <v:shape id="Graphic 34" o:spid="_x0000_s1026" o:spt="100" style="position:absolute;left:3047;top:3047;height:798830;width:1254760;" filled="f" stroked="t" coordsize="1254760,798830" o:gfxdata="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8M9wvQAA&#10;ANsAAAAPAAAAAAAAAAEAIAAAACIAAABkcnMvZG93bnJldi54bWxQSwECFAAUAAAACACHTuJAMy8F&#10;njsAAAA5AAAAEAAAAAAAAAABACAAAAAMAQAAZHJzL3NoYXBleG1sLnhtbFBLBQYAAAAABgAGAFsB&#10;AAC2AwAAAAA=&#10;" path="m1254633,0l0,798829e">
                        <v:fill on="f" focussize="0,0"/>
                        <v:stroke weight="0.4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rFonts w:hint="default"/>
                <w:b/>
                <w:bCs/>
                <w:sz w:val="24"/>
                <w:szCs w:val="24"/>
              </w:rPr>
              <w:t>Учебные предметы/ курсы</w:t>
            </w:r>
          </w:p>
          <w:p w14:paraId="4C39DF6B">
            <w:pPr>
              <w:bidi w:val="0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default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32" w:type="dxa"/>
          </w:tcPr>
          <w:p w14:paraId="2A9785C3">
            <w:pPr>
              <w:bidi w:val="0"/>
              <w:rPr>
                <w:rFonts w:hint="default"/>
                <w:b/>
                <w:bCs/>
                <w:sz w:val="24"/>
                <w:szCs w:val="24"/>
              </w:rPr>
            </w:pPr>
          </w:p>
          <w:p w14:paraId="70F63406">
            <w:pPr>
              <w:bidi w:val="0"/>
              <w:rPr>
                <w:rFonts w:hint="default"/>
                <w:b/>
                <w:bCs/>
                <w:sz w:val="24"/>
                <w:szCs w:val="24"/>
                <w:lang w:val="tt-RU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700" w:type="dxa"/>
          </w:tcPr>
          <w:p w14:paraId="49DC6CED">
            <w:pPr>
              <w:bidi w:val="0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default"/>
                <w:b/>
                <w:bCs/>
                <w:sz w:val="24"/>
                <w:szCs w:val="24"/>
              </w:rPr>
              <w:t>Форма промежуточ</w:t>
            </w:r>
          </w:p>
          <w:p w14:paraId="6A94AB51">
            <w:pPr>
              <w:bidi w:val="0"/>
              <w:rPr>
                <w:rFonts w:hint="default"/>
                <w:b/>
                <w:bCs/>
                <w:sz w:val="24"/>
                <w:szCs w:val="24"/>
              </w:rPr>
            </w:pPr>
            <w:r>
              <w:rPr>
                <w:rFonts w:hint="default"/>
                <w:b/>
                <w:bCs/>
                <w:sz w:val="24"/>
                <w:szCs w:val="24"/>
              </w:rPr>
              <w:t>ной аттестации</w:t>
            </w:r>
          </w:p>
        </w:tc>
      </w:tr>
      <w:tr w14:paraId="1BF22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2696" w:type="dxa"/>
            <w:vMerge w:val="restart"/>
          </w:tcPr>
          <w:p w14:paraId="31312D9F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Русский язык и литература</w:t>
            </w:r>
          </w:p>
        </w:tc>
        <w:tc>
          <w:tcPr>
            <w:tcW w:w="2640" w:type="dxa"/>
          </w:tcPr>
          <w:p w14:paraId="562F2CB6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Русский язык</w:t>
            </w:r>
          </w:p>
        </w:tc>
        <w:tc>
          <w:tcPr>
            <w:tcW w:w="1632" w:type="dxa"/>
          </w:tcPr>
          <w:p w14:paraId="53D79AE9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28.04</w:t>
            </w:r>
          </w:p>
        </w:tc>
        <w:tc>
          <w:tcPr>
            <w:tcW w:w="2700" w:type="dxa"/>
          </w:tcPr>
          <w:p w14:paraId="2D71D4C4">
            <w:pPr>
              <w:bidi w:val="0"/>
              <w:rPr>
                <w:rFonts w:hint="default"/>
              </w:rPr>
            </w:pPr>
            <w:r>
              <w:rPr>
                <w:lang w:val="tt-RU"/>
              </w:rPr>
              <w:t>Изло</w:t>
            </w:r>
            <w:r>
              <w:rPr>
                <w:rFonts w:hint="default"/>
                <w:lang w:val="ru-RU"/>
              </w:rPr>
              <w:t>ж</w:t>
            </w:r>
            <w:r>
              <w:rPr>
                <w:lang w:val="tt-RU"/>
              </w:rPr>
              <w:t>ение</w:t>
            </w:r>
          </w:p>
        </w:tc>
      </w:tr>
      <w:tr w14:paraId="7AC87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696" w:type="dxa"/>
            <w:vMerge w:val="continue"/>
            <w:tcBorders>
              <w:top w:val="nil"/>
            </w:tcBorders>
          </w:tcPr>
          <w:p w14:paraId="3DA8BBD6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0AE31EE1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Литература</w:t>
            </w:r>
          </w:p>
        </w:tc>
        <w:tc>
          <w:tcPr>
            <w:tcW w:w="1632" w:type="dxa"/>
          </w:tcPr>
          <w:p w14:paraId="0B1D0802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24.04</w:t>
            </w:r>
          </w:p>
        </w:tc>
        <w:tc>
          <w:tcPr>
            <w:tcW w:w="2700" w:type="dxa"/>
          </w:tcPr>
          <w:p w14:paraId="7701F6E0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Контрольная</w:t>
            </w:r>
          </w:p>
          <w:p w14:paraId="02F3A0F3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работа</w:t>
            </w:r>
          </w:p>
        </w:tc>
      </w:tr>
      <w:tr w14:paraId="307BF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2696" w:type="dxa"/>
          </w:tcPr>
          <w:p w14:paraId="7C61438F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Иностранный язык</w:t>
            </w:r>
          </w:p>
        </w:tc>
        <w:tc>
          <w:tcPr>
            <w:tcW w:w="2640" w:type="dxa"/>
          </w:tcPr>
          <w:p w14:paraId="17941AC0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Иностранный язык</w:t>
            </w:r>
          </w:p>
          <w:p w14:paraId="7B8F3CEE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(английский)</w:t>
            </w:r>
          </w:p>
        </w:tc>
        <w:tc>
          <w:tcPr>
            <w:tcW w:w="1632" w:type="dxa"/>
          </w:tcPr>
          <w:p w14:paraId="558C48F8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21.04</w:t>
            </w:r>
          </w:p>
        </w:tc>
        <w:tc>
          <w:tcPr>
            <w:tcW w:w="2700" w:type="dxa"/>
          </w:tcPr>
          <w:p w14:paraId="2FBCD74A">
            <w:pPr>
              <w:bidi w:val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Тест</w:t>
            </w:r>
          </w:p>
        </w:tc>
      </w:tr>
      <w:tr w14:paraId="4CA4E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696" w:type="dxa"/>
            <w:vMerge w:val="restart"/>
          </w:tcPr>
          <w:p w14:paraId="0D7792F3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Математика</w:t>
            </w:r>
            <w:r>
              <w:rPr>
                <w:rFonts w:hint="default"/>
              </w:rPr>
              <w:tab/>
            </w:r>
            <w:r>
              <w:rPr>
                <w:rFonts w:hint="default"/>
              </w:rPr>
              <w:t>и информатика</w:t>
            </w:r>
          </w:p>
        </w:tc>
        <w:tc>
          <w:tcPr>
            <w:tcW w:w="2640" w:type="dxa"/>
          </w:tcPr>
          <w:p w14:paraId="1A75104E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Алгебра</w:t>
            </w:r>
          </w:p>
        </w:tc>
        <w:tc>
          <w:tcPr>
            <w:tcW w:w="1632" w:type="dxa"/>
          </w:tcPr>
          <w:p w14:paraId="2FCECB7B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29.04</w:t>
            </w:r>
          </w:p>
        </w:tc>
        <w:tc>
          <w:tcPr>
            <w:tcW w:w="2700" w:type="dxa"/>
            <w:vMerge w:val="restart"/>
          </w:tcPr>
          <w:p w14:paraId="36CBADAE">
            <w:pPr>
              <w:bidi w:val="0"/>
              <w:rPr>
                <w:rFonts w:hint="default"/>
              </w:rPr>
            </w:pPr>
          </w:p>
          <w:p w14:paraId="11AF3CAB">
            <w:pPr>
              <w:bidi w:val="0"/>
              <w:rPr>
                <w:rFonts w:hint="default"/>
              </w:rPr>
            </w:pPr>
          </w:p>
          <w:p w14:paraId="0C57828D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Контрольная работа</w:t>
            </w:r>
          </w:p>
        </w:tc>
      </w:tr>
      <w:tr w14:paraId="53399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696" w:type="dxa"/>
            <w:vMerge w:val="continue"/>
            <w:tcBorders>
              <w:top w:val="nil"/>
            </w:tcBorders>
          </w:tcPr>
          <w:p w14:paraId="1EB843AE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71556283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Геометрия</w:t>
            </w:r>
          </w:p>
        </w:tc>
        <w:tc>
          <w:tcPr>
            <w:tcW w:w="1632" w:type="dxa"/>
          </w:tcPr>
          <w:p w14:paraId="19FFA96C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5.05</w:t>
            </w:r>
          </w:p>
        </w:tc>
        <w:tc>
          <w:tcPr>
            <w:tcW w:w="2700" w:type="dxa"/>
            <w:vMerge w:val="continue"/>
            <w:tcBorders>
              <w:top w:val="nil"/>
            </w:tcBorders>
          </w:tcPr>
          <w:p w14:paraId="13E1C9B8">
            <w:pPr>
              <w:bidi w:val="0"/>
              <w:rPr>
                <w:rFonts w:hint="default"/>
              </w:rPr>
            </w:pPr>
          </w:p>
        </w:tc>
      </w:tr>
      <w:tr w14:paraId="2533B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2696" w:type="dxa"/>
            <w:vMerge w:val="continue"/>
            <w:tcBorders>
              <w:top w:val="nil"/>
            </w:tcBorders>
          </w:tcPr>
          <w:p w14:paraId="58EDDC96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2BAE8D1F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Вероятность и</w:t>
            </w:r>
          </w:p>
          <w:p w14:paraId="27B43446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статистика</w:t>
            </w:r>
          </w:p>
        </w:tc>
        <w:tc>
          <w:tcPr>
            <w:tcW w:w="1632" w:type="dxa"/>
          </w:tcPr>
          <w:p w14:paraId="426F8CCE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15.05</w:t>
            </w:r>
          </w:p>
        </w:tc>
        <w:tc>
          <w:tcPr>
            <w:tcW w:w="2700" w:type="dxa"/>
            <w:vMerge w:val="continue"/>
            <w:tcBorders>
              <w:top w:val="nil"/>
            </w:tcBorders>
          </w:tcPr>
          <w:p w14:paraId="6060F2AA">
            <w:pPr>
              <w:bidi w:val="0"/>
              <w:rPr>
                <w:rFonts w:hint="default"/>
              </w:rPr>
            </w:pPr>
          </w:p>
        </w:tc>
      </w:tr>
      <w:tr w14:paraId="391B2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696" w:type="dxa"/>
            <w:vMerge w:val="continue"/>
            <w:tcBorders>
              <w:top w:val="nil"/>
            </w:tcBorders>
          </w:tcPr>
          <w:p w14:paraId="6BEAE0A7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19BF53C5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Информатика</w:t>
            </w:r>
          </w:p>
        </w:tc>
        <w:tc>
          <w:tcPr>
            <w:tcW w:w="1632" w:type="dxa"/>
          </w:tcPr>
          <w:p w14:paraId="5D73B49D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22.05</w:t>
            </w:r>
          </w:p>
        </w:tc>
        <w:tc>
          <w:tcPr>
            <w:tcW w:w="2700" w:type="dxa"/>
          </w:tcPr>
          <w:p w14:paraId="2ACF3EB8">
            <w:pPr>
              <w:bidi w:val="0"/>
              <w:rPr>
                <w:rFonts w:hint="default"/>
              </w:rPr>
            </w:pPr>
            <w:r>
              <w:rPr>
                <w:rFonts w:hint="default"/>
                <w:lang w:val="ru-RU"/>
              </w:rPr>
              <w:t>Тест</w:t>
            </w:r>
          </w:p>
        </w:tc>
      </w:tr>
      <w:tr w14:paraId="6BED4E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2" w:hRule="atLeast"/>
          <w:jc w:val="center"/>
        </w:trPr>
        <w:tc>
          <w:tcPr>
            <w:tcW w:w="2696" w:type="dxa"/>
            <w:vMerge w:val="restart"/>
          </w:tcPr>
          <w:p w14:paraId="6A89F31D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Общественно- научные</w:t>
            </w:r>
          </w:p>
          <w:p w14:paraId="371BFFA9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предметы</w:t>
            </w:r>
          </w:p>
        </w:tc>
        <w:tc>
          <w:tcPr>
            <w:tcW w:w="2640" w:type="dxa"/>
          </w:tcPr>
          <w:p w14:paraId="3B8D3B62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История</w:t>
            </w:r>
          </w:p>
        </w:tc>
        <w:tc>
          <w:tcPr>
            <w:tcW w:w="1632" w:type="dxa"/>
          </w:tcPr>
          <w:p w14:paraId="4D991C6A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23.04</w:t>
            </w:r>
          </w:p>
        </w:tc>
        <w:tc>
          <w:tcPr>
            <w:tcW w:w="2700" w:type="dxa"/>
          </w:tcPr>
          <w:p w14:paraId="547ECFC0">
            <w:pPr>
              <w:bidi w:val="0"/>
              <w:rPr>
                <w:rFonts w:hint="default"/>
                <w:lang w:val="ru-RU"/>
              </w:rPr>
            </w:pPr>
            <w:bookmarkStart w:id="0" w:name="_GoBack"/>
            <w:bookmarkEnd w:id="0"/>
            <w:r>
              <w:rPr>
                <w:rFonts w:hint="default"/>
                <w:lang w:val="ru-RU"/>
              </w:rPr>
              <w:t xml:space="preserve"> Тест</w:t>
            </w:r>
          </w:p>
        </w:tc>
      </w:tr>
      <w:tr w14:paraId="31641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2696" w:type="dxa"/>
            <w:vMerge w:val="continue"/>
            <w:tcBorders>
              <w:top w:val="nil"/>
            </w:tcBorders>
          </w:tcPr>
          <w:p w14:paraId="5BB196E5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2DA2E04C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Обществознание</w:t>
            </w:r>
          </w:p>
        </w:tc>
        <w:tc>
          <w:tcPr>
            <w:tcW w:w="1632" w:type="dxa"/>
          </w:tcPr>
          <w:p w14:paraId="53C7493D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7.05</w:t>
            </w:r>
          </w:p>
        </w:tc>
        <w:tc>
          <w:tcPr>
            <w:tcW w:w="2700" w:type="dxa"/>
          </w:tcPr>
          <w:p w14:paraId="1EAA92DE">
            <w:pPr>
              <w:bidi w:val="0"/>
              <w:rPr>
                <w:rFonts w:hint="default"/>
              </w:rPr>
            </w:pPr>
            <w:r>
              <w:rPr>
                <w:rFonts w:hint="default"/>
                <w:lang w:val="ru-RU"/>
              </w:rPr>
              <w:t>Тест</w:t>
            </w:r>
          </w:p>
        </w:tc>
      </w:tr>
      <w:tr w14:paraId="511F3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696" w:type="dxa"/>
            <w:vMerge w:val="continue"/>
            <w:tcBorders>
              <w:top w:val="nil"/>
            </w:tcBorders>
          </w:tcPr>
          <w:p w14:paraId="6BD020D2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7B4C450E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География</w:t>
            </w:r>
          </w:p>
        </w:tc>
        <w:tc>
          <w:tcPr>
            <w:tcW w:w="1632" w:type="dxa"/>
          </w:tcPr>
          <w:p w14:paraId="4556C881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14.05</w:t>
            </w:r>
          </w:p>
        </w:tc>
        <w:tc>
          <w:tcPr>
            <w:tcW w:w="2700" w:type="dxa"/>
          </w:tcPr>
          <w:p w14:paraId="64B644B6">
            <w:pPr>
              <w:bidi w:val="0"/>
              <w:rPr>
                <w:rFonts w:hint="default"/>
              </w:rPr>
            </w:pPr>
            <w:r>
              <w:rPr>
                <w:rFonts w:hint="default"/>
                <w:lang w:val="ru-RU"/>
              </w:rPr>
              <w:t>Тест</w:t>
            </w:r>
          </w:p>
        </w:tc>
      </w:tr>
      <w:tr w14:paraId="3DE0A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2696" w:type="dxa"/>
            <w:vMerge w:val="restart"/>
          </w:tcPr>
          <w:p w14:paraId="6BE26A34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Естественно</w:t>
            </w:r>
            <w:r>
              <w:rPr>
                <w:rFonts w:hint="default"/>
                <w:lang w:val="tt-RU"/>
              </w:rPr>
              <w:t>-</w:t>
            </w:r>
            <w:r>
              <w:rPr>
                <w:rFonts w:hint="default"/>
              </w:rPr>
              <w:t>научные</w:t>
            </w:r>
          </w:p>
          <w:p w14:paraId="3AF79E6D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предметы</w:t>
            </w:r>
          </w:p>
        </w:tc>
        <w:tc>
          <w:tcPr>
            <w:tcW w:w="2640" w:type="dxa"/>
          </w:tcPr>
          <w:p w14:paraId="646C1768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Физика</w:t>
            </w:r>
          </w:p>
        </w:tc>
        <w:tc>
          <w:tcPr>
            <w:tcW w:w="1632" w:type="dxa"/>
          </w:tcPr>
          <w:p w14:paraId="64E58963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20.04</w:t>
            </w:r>
          </w:p>
        </w:tc>
        <w:tc>
          <w:tcPr>
            <w:tcW w:w="2700" w:type="dxa"/>
          </w:tcPr>
          <w:p w14:paraId="42BD1375">
            <w:pPr>
              <w:bidi w:val="0"/>
              <w:rPr>
                <w:rFonts w:hint="default"/>
              </w:rPr>
            </w:pPr>
            <w:r>
              <w:rPr>
                <w:rFonts w:hint="default"/>
                <w:lang w:val="ru-RU"/>
              </w:rPr>
              <w:t>Тест</w:t>
            </w:r>
          </w:p>
        </w:tc>
      </w:tr>
      <w:tr w14:paraId="718B3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2696" w:type="dxa"/>
            <w:vMerge w:val="continue"/>
            <w:tcBorders>
              <w:top w:val="nil"/>
            </w:tcBorders>
          </w:tcPr>
          <w:p w14:paraId="512A3637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0A12B8C8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Химия</w:t>
            </w:r>
          </w:p>
        </w:tc>
        <w:tc>
          <w:tcPr>
            <w:tcW w:w="1632" w:type="dxa"/>
          </w:tcPr>
          <w:p w14:paraId="7C4307B0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11.05</w:t>
            </w:r>
          </w:p>
        </w:tc>
        <w:tc>
          <w:tcPr>
            <w:tcW w:w="2700" w:type="dxa"/>
          </w:tcPr>
          <w:p w14:paraId="56714391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Контрольная</w:t>
            </w:r>
          </w:p>
          <w:p w14:paraId="0B833CB7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работа</w:t>
            </w:r>
          </w:p>
        </w:tc>
      </w:tr>
      <w:tr w14:paraId="4EF63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2696" w:type="dxa"/>
            <w:vMerge w:val="continue"/>
            <w:tcBorders>
              <w:top w:val="nil"/>
            </w:tcBorders>
          </w:tcPr>
          <w:p w14:paraId="33162D39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232771D0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Биология</w:t>
            </w:r>
          </w:p>
        </w:tc>
        <w:tc>
          <w:tcPr>
            <w:tcW w:w="1632" w:type="dxa"/>
          </w:tcPr>
          <w:p w14:paraId="2F7AB51F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22.04</w:t>
            </w:r>
          </w:p>
        </w:tc>
        <w:tc>
          <w:tcPr>
            <w:tcW w:w="2700" w:type="dxa"/>
          </w:tcPr>
          <w:p w14:paraId="58D95659">
            <w:pPr>
              <w:bidi w:val="0"/>
              <w:rPr>
                <w:rFonts w:hint="default"/>
                <w:lang w:val="ru-RU"/>
              </w:rPr>
            </w:pPr>
          </w:p>
          <w:p w14:paraId="14545B70">
            <w:pPr>
              <w:bidi w:val="0"/>
              <w:rPr>
                <w:rFonts w:hint="default"/>
              </w:rPr>
            </w:pPr>
            <w:r>
              <w:rPr>
                <w:rFonts w:hint="default"/>
                <w:lang w:val="ru-RU"/>
              </w:rPr>
              <w:t>Тест</w:t>
            </w:r>
          </w:p>
        </w:tc>
      </w:tr>
      <w:tr w14:paraId="3111D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2696" w:type="dxa"/>
          </w:tcPr>
          <w:p w14:paraId="5F77D32E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Технология</w:t>
            </w:r>
          </w:p>
        </w:tc>
        <w:tc>
          <w:tcPr>
            <w:tcW w:w="2640" w:type="dxa"/>
          </w:tcPr>
          <w:p w14:paraId="1D77D42E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Труд</w:t>
            </w:r>
          </w:p>
          <w:p w14:paraId="5623A0BB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(технология)</w:t>
            </w:r>
          </w:p>
        </w:tc>
        <w:tc>
          <w:tcPr>
            <w:tcW w:w="1632" w:type="dxa"/>
          </w:tcPr>
          <w:p w14:paraId="031C0BE0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25.05</w:t>
            </w:r>
          </w:p>
        </w:tc>
        <w:tc>
          <w:tcPr>
            <w:tcW w:w="2700" w:type="dxa"/>
          </w:tcPr>
          <w:p w14:paraId="3CDE7F05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Защита проекта</w:t>
            </w:r>
          </w:p>
        </w:tc>
      </w:tr>
      <w:tr w14:paraId="1525D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2696" w:type="dxa"/>
          </w:tcPr>
          <w:p w14:paraId="6742A9D6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Физическая</w:t>
            </w:r>
          </w:p>
          <w:p w14:paraId="5AF324BD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культура</w:t>
            </w:r>
          </w:p>
        </w:tc>
        <w:tc>
          <w:tcPr>
            <w:tcW w:w="2640" w:type="dxa"/>
          </w:tcPr>
          <w:p w14:paraId="4D581BDD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Физическая</w:t>
            </w:r>
          </w:p>
          <w:p w14:paraId="34E06C72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культура</w:t>
            </w:r>
          </w:p>
        </w:tc>
        <w:tc>
          <w:tcPr>
            <w:tcW w:w="1632" w:type="dxa"/>
          </w:tcPr>
          <w:p w14:paraId="7A167E31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13.05</w:t>
            </w:r>
          </w:p>
        </w:tc>
        <w:tc>
          <w:tcPr>
            <w:tcW w:w="2700" w:type="dxa"/>
          </w:tcPr>
          <w:p w14:paraId="55627A1B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Дифференцированный зачет</w:t>
            </w:r>
          </w:p>
        </w:tc>
      </w:tr>
      <w:tr w14:paraId="70040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2696" w:type="dxa"/>
          </w:tcPr>
          <w:p w14:paraId="002C4A16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Основы</w:t>
            </w:r>
          </w:p>
          <w:p w14:paraId="43891AD9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безопасности и защиты</w:t>
            </w:r>
          </w:p>
          <w:p w14:paraId="23D6F516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Родины</w:t>
            </w:r>
          </w:p>
        </w:tc>
        <w:tc>
          <w:tcPr>
            <w:tcW w:w="2640" w:type="dxa"/>
          </w:tcPr>
          <w:p w14:paraId="4F798A68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Основы</w:t>
            </w:r>
          </w:p>
          <w:p w14:paraId="670C73E8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безопасности и защиты Родины</w:t>
            </w:r>
          </w:p>
        </w:tc>
        <w:tc>
          <w:tcPr>
            <w:tcW w:w="1632" w:type="dxa"/>
          </w:tcPr>
          <w:p w14:paraId="6171A745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4.05</w:t>
            </w:r>
          </w:p>
        </w:tc>
        <w:tc>
          <w:tcPr>
            <w:tcW w:w="2700" w:type="dxa"/>
          </w:tcPr>
          <w:p w14:paraId="3900123D">
            <w:pPr>
              <w:bidi w:val="0"/>
              <w:rPr>
                <w:rFonts w:hint="default"/>
              </w:rPr>
            </w:pPr>
          </w:p>
          <w:p w14:paraId="4E3C4B7F">
            <w:pPr>
              <w:bidi w:val="0"/>
              <w:rPr>
                <w:rFonts w:hint="default"/>
              </w:rPr>
            </w:pPr>
          </w:p>
          <w:p w14:paraId="1858E279">
            <w:pPr>
              <w:bidi w:val="0"/>
              <w:rPr>
                <w:rFonts w:hint="default"/>
              </w:rPr>
            </w:pPr>
            <w:r>
              <w:rPr>
                <w:rFonts w:hint="default"/>
              </w:rPr>
              <w:t>Тест</w:t>
            </w:r>
          </w:p>
        </w:tc>
      </w:tr>
      <w:tr w14:paraId="2B305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2696" w:type="dxa"/>
            <w:vMerge w:val="restart"/>
            <w:vAlign w:val="top"/>
          </w:tcPr>
          <w:p w14:paraId="61645D9C">
            <w:pPr>
              <w:bidi w:val="0"/>
              <w:rPr>
                <w:rFonts w:hint="default"/>
                <w:lang w:val="tt-RU"/>
              </w:rPr>
            </w:pPr>
            <w:r>
              <w:rPr>
                <w:lang w:val="ru-RU"/>
              </w:rPr>
              <w:t>Родной</w:t>
            </w:r>
            <w:r>
              <w:rPr>
                <w:rFonts w:hint="default"/>
                <w:lang w:val="ru-RU"/>
              </w:rPr>
              <w:t xml:space="preserve"> </w:t>
            </w:r>
            <w:r>
              <w:rPr>
                <w:rFonts w:hint="default"/>
                <w:lang w:val="tt-RU"/>
              </w:rPr>
              <w:t xml:space="preserve"> </w:t>
            </w:r>
            <w:r>
              <w:rPr>
                <w:rFonts w:hint="default"/>
                <w:lang w:val="ru-RU"/>
              </w:rPr>
              <w:t>язык</w:t>
            </w:r>
            <w:r>
              <w:rPr>
                <w:rFonts w:hint="default"/>
                <w:lang w:val="tt-RU"/>
              </w:rPr>
              <w:t xml:space="preserve"> и </w:t>
            </w:r>
          </w:p>
          <w:p w14:paraId="1974FCDB">
            <w:pPr>
              <w:bidi w:val="0"/>
              <w:rPr>
                <w:rFonts w:hint="default"/>
              </w:rPr>
            </w:pPr>
            <w:r>
              <w:rPr>
                <w:lang w:val="tt-RU"/>
              </w:rPr>
              <w:t>литерат</w:t>
            </w:r>
            <w:r>
              <w:rPr>
                <w:rFonts w:hint="default"/>
                <w:lang w:val="tt-RU"/>
              </w:rPr>
              <w:t>. чтение на родном (татарском) языке</w:t>
            </w:r>
          </w:p>
        </w:tc>
        <w:tc>
          <w:tcPr>
            <w:tcW w:w="2640" w:type="dxa"/>
          </w:tcPr>
          <w:p w14:paraId="124FE7E2">
            <w:pPr>
              <w:bidi w:val="0"/>
              <w:rPr>
                <w:rFonts w:hint="default"/>
              </w:rPr>
            </w:pPr>
            <w:r>
              <w:rPr>
                <w:lang w:val="ru-RU"/>
              </w:rPr>
              <w:t>Родной</w:t>
            </w:r>
            <w:r>
              <w:rPr>
                <w:rFonts w:hint="default"/>
                <w:lang w:val="ru-RU"/>
              </w:rPr>
              <w:t xml:space="preserve"> (</w:t>
            </w:r>
            <w:r>
              <w:rPr>
                <w:rFonts w:hint="default"/>
                <w:lang w:val="tt-RU"/>
              </w:rPr>
              <w:t>татарский</w:t>
            </w:r>
            <w:r>
              <w:rPr>
                <w:rFonts w:hint="default"/>
                <w:lang w:val="ru-RU"/>
              </w:rPr>
              <w:t>)</w:t>
            </w:r>
            <w:r>
              <w:rPr>
                <w:rFonts w:hint="default"/>
                <w:lang w:val="tt-RU"/>
              </w:rPr>
              <w:t xml:space="preserve"> </w:t>
            </w:r>
            <w:r>
              <w:rPr>
                <w:rFonts w:hint="default"/>
                <w:lang w:val="ru-RU"/>
              </w:rPr>
              <w:t>язык</w:t>
            </w:r>
          </w:p>
        </w:tc>
        <w:tc>
          <w:tcPr>
            <w:tcW w:w="1632" w:type="dxa"/>
          </w:tcPr>
          <w:p w14:paraId="0A3B214D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27.04</w:t>
            </w:r>
          </w:p>
        </w:tc>
        <w:tc>
          <w:tcPr>
            <w:tcW w:w="2700" w:type="dxa"/>
          </w:tcPr>
          <w:p w14:paraId="5304B31F">
            <w:pPr>
              <w:bidi w:val="0"/>
              <w:rPr>
                <w:rFonts w:hint="default"/>
              </w:rPr>
            </w:pPr>
            <w:r>
              <w:rPr>
                <w:lang w:val="tt-RU"/>
              </w:rPr>
              <w:t>Изло</w:t>
            </w:r>
            <w:r>
              <w:rPr>
                <w:rFonts w:hint="default"/>
                <w:lang w:val="ru-RU"/>
              </w:rPr>
              <w:t>ж</w:t>
            </w:r>
            <w:r>
              <w:rPr>
                <w:lang w:val="tt-RU"/>
              </w:rPr>
              <w:t>ение</w:t>
            </w:r>
          </w:p>
        </w:tc>
      </w:tr>
      <w:tr w14:paraId="531534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2696" w:type="dxa"/>
            <w:vMerge w:val="continue"/>
            <w:vAlign w:val="top"/>
          </w:tcPr>
          <w:p w14:paraId="067958A1">
            <w:pPr>
              <w:bidi w:val="0"/>
              <w:rPr>
                <w:rFonts w:hint="default"/>
              </w:rPr>
            </w:pPr>
          </w:p>
        </w:tc>
        <w:tc>
          <w:tcPr>
            <w:tcW w:w="2640" w:type="dxa"/>
          </w:tcPr>
          <w:p w14:paraId="21DA24A1">
            <w:pPr>
              <w:bidi w:val="0"/>
              <w:rPr>
                <w:rFonts w:hint="default"/>
              </w:rPr>
            </w:pPr>
            <w:r>
              <w:rPr>
                <w:lang w:val="tt-RU"/>
              </w:rPr>
              <w:t>Литерат</w:t>
            </w:r>
            <w:r>
              <w:rPr>
                <w:rFonts w:hint="default"/>
                <w:lang w:val="tt-RU"/>
              </w:rPr>
              <w:t>. Чтение на родном (татарском языке</w:t>
            </w:r>
          </w:p>
        </w:tc>
        <w:tc>
          <w:tcPr>
            <w:tcW w:w="1632" w:type="dxa"/>
          </w:tcPr>
          <w:p w14:paraId="623B6B9C">
            <w:pPr>
              <w:bidi w:val="0"/>
              <w:rPr>
                <w:rFonts w:hint="default"/>
                <w:lang w:val="tt-RU"/>
              </w:rPr>
            </w:pPr>
            <w:r>
              <w:rPr>
                <w:rFonts w:hint="default"/>
                <w:lang w:val="tt-RU"/>
              </w:rPr>
              <w:t>16.05</w:t>
            </w:r>
          </w:p>
        </w:tc>
        <w:tc>
          <w:tcPr>
            <w:tcW w:w="2700" w:type="dxa"/>
          </w:tcPr>
          <w:p w14:paraId="21DE0826">
            <w:pPr>
              <w:bidi w:val="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Тест</w:t>
            </w:r>
          </w:p>
        </w:tc>
      </w:tr>
    </w:tbl>
    <w:p w14:paraId="40468F69">
      <w:pPr>
        <w:spacing w:before="49" w:after="0" w:line="240" w:lineRule="auto"/>
        <w:rPr>
          <w:b/>
          <w:i/>
          <w:sz w:val="20"/>
        </w:rPr>
      </w:pPr>
    </w:p>
    <w:p w14:paraId="09D9F73B"/>
    <w:sectPr>
      <w:headerReference r:id="rId5" w:type="default"/>
      <w:footerReference r:id="rId6" w:type="default"/>
      <w:pgSz w:w="11910" w:h="16840"/>
      <w:pgMar w:top="520" w:right="425" w:bottom="700" w:left="566" w:header="1140" w:footer="10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9B60F">
    <w:pPr>
      <w:pStyle w:val="5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61853">
    <w:pPr>
      <w:pStyle w:val="5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3868420</wp:posOffset>
              </wp:positionH>
              <wp:positionV relativeFrom="page">
                <wp:posOffset>710565</wp:posOffset>
              </wp:positionV>
              <wp:extent cx="626110" cy="194310"/>
              <wp:effectExtent l="0" t="0" r="0" b="0"/>
              <wp:wrapNone/>
              <wp:docPr id="37" name="Text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1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0AD9F">
                          <w:pPr>
                            <w:pStyle w:val="5"/>
                            <w:spacing w:before="1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7" o:spid="_x0000_s1026" o:spt="202" type="#_x0000_t202" style="position:absolute;left:0pt;margin-left:304.6pt;margin-top:55.95pt;height:15.3pt;width:49.3pt;mso-position-horizontal-relative:page;mso-position-vertical-relative:page;z-index:-251652096;mso-width-relative:page;mso-height-relative:page;" filled="f" stroked="f" coordsize="21600,21600" o:gfxdata="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b&#10;iDz92AAAAAsBAAAPAAAAAAAAAAEAIAAAACIAAABkcnMvZG93bnJldi54bWxQSwECFAAUAAAACACH&#10;TuJAP7PGBLIBAAB1AwAADgAAAAAAAAABACAAAAAn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B10AD9F">
                    <w:pPr>
                      <w:pStyle w:val="5"/>
                      <w:spacing w:before="10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4CA5C24"/>
    <w:rsid w:val="278445DA"/>
    <w:rsid w:val="2C9376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ind w:left="1386" w:right="677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TotalTime>82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2026-04-15T09:30:00Z</dcterms:created>
  <dc:creator>3453443</dc:creator>
  <cp:lastModifiedBy>Ляля Файзрахман�</cp:lastModifiedBy>
  <dcterms:modified xsi:type="dcterms:W3CDTF">2026-04-24T09:36:20Z</dcterms:modified>
  <dc:title>Муниципальное бюджетное общеобразовательное учреждение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2026-04-15T00:00:00Z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27D0FA6A6D834FDDBD6056660BF1AAFB_13</vt:lpwstr>
  </property>
</Properties>
</file>